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223E" w14:textId="77777777" w:rsidR="00E977A5" w:rsidRDefault="00E977A5" w:rsidP="00A86516">
      <w:pPr>
        <w:rPr>
          <w:lang w:val="nl-BE"/>
        </w:rPr>
      </w:pPr>
    </w:p>
    <w:p w14:paraId="5AFF6928" w14:textId="77777777" w:rsidR="00E977A5" w:rsidRDefault="008546C5" w:rsidP="00A86516">
      <w:pPr>
        <w:rPr>
          <w:lang w:val="nl-BE"/>
        </w:rPr>
      </w:pPr>
      <w:r>
        <w:rPr>
          <w:noProof/>
          <w:snapToGrid/>
          <w:lang w:val="nl-BE" w:eastAsia="nl-BE"/>
        </w:rPr>
        <w:drawing>
          <wp:inline distT="0" distB="0" distL="0" distR="0" wp14:anchorId="29C9B456" wp14:editId="3A181A7D">
            <wp:extent cx="1962150" cy="84957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14:paraId="13720C0F" w14:textId="77777777" w:rsidR="00E977A5" w:rsidRDefault="00E977A5" w:rsidP="00A86516">
      <w:pPr>
        <w:rPr>
          <w:lang w:val="nl-BE"/>
        </w:rPr>
      </w:pPr>
    </w:p>
    <w:p w14:paraId="19455DD7" w14:textId="77777777" w:rsidR="00171F99" w:rsidRDefault="00171F99" w:rsidP="008546C5">
      <w:pPr>
        <w:jc w:val="center"/>
        <w:outlineLvl w:val="0"/>
        <w:rPr>
          <w:rFonts w:cs="Arial"/>
          <w:b/>
          <w:sz w:val="32"/>
          <w:szCs w:val="32"/>
        </w:rPr>
      </w:pPr>
    </w:p>
    <w:p w14:paraId="5CD91341" w14:textId="47F632EC" w:rsidR="00CA5438" w:rsidRDefault="00171F99" w:rsidP="00CA5438">
      <w:pPr>
        <w:outlineLvl w:val="0"/>
        <w:rPr>
          <w:rFonts w:cs="Arial"/>
          <w:b/>
          <w:sz w:val="32"/>
          <w:szCs w:val="32"/>
        </w:rPr>
      </w:pPr>
      <w:r w:rsidRPr="00171F99">
        <w:rPr>
          <w:rFonts w:asciiTheme="minorHAnsi" w:eastAsiaTheme="minorHAnsi" w:hAnsiTheme="minorHAnsi" w:cstheme="minorBidi"/>
          <w:snapToGrid/>
          <w:szCs w:val="22"/>
          <w:lang w:val="nl-BE" w:eastAsia="en-US"/>
        </w:rPr>
        <w:tab/>
      </w:r>
      <w:r w:rsidR="00CA5438">
        <w:rPr>
          <w:rFonts w:cs="Arial"/>
          <w:b/>
          <w:snapToGrid/>
          <w:sz w:val="32"/>
          <w:szCs w:val="32"/>
        </w:rPr>
        <w:t xml:space="preserve">Verslag </w:t>
      </w:r>
      <w:r w:rsidR="00CA5438" w:rsidRPr="00945540">
        <w:rPr>
          <w:rFonts w:cs="Arial"/>
          <w:b/>
          <w:snapToGrid/>
          <w:sz w:val="32"/>
          <w:szCs w:val="32"/>
        </w:rPr>
        <w:t xml:space="preserve">vergadering BO van </w:t>
      </w:r>
      <w:r w:rsidR="00CA5438">
        <w:rPr>
          <w:rFonts w:cs="Arial"/>
          <w:b/>
          <w:snapToGrid/>
          <w:sz w:val="32"/>
          <w:szCs w:val="32"/>
        </w:rPr>
        <w:t>21 november 2023</w:t>
      </w:r>
    </w:p>
    <w:p w14:paraId="0EC49F93" w14:textId="77777777" w:rsidR="00CA5438" w:rsidRPr="00171F99" w:rsidRDefault="00CA5438" w:rsidP="00CA5438">
      <w:pPr>
        <w:widowControl/>
        <w:spacing w:after="160" w:line="259" w:lineRule="auto"/>
        <w:jc w:val="right"/>
        <w:rPr>
          <w:rFonts w:asciiTheme="minorHAnsi" w:eastAsiaTheme="minorHAnsi" w:hAnsiTheme="minorHAnsi" w:cstheme="minorBidi"/>
          <w:snapToGrid/>
          <w:szCs w:val="22"/>
          <w:lang w:val="nl-BE" w:eastAsia="en-US"/>
        </w:rPr>
      </w:pPr>
      <w:r w:rsidRPr="00171F99">
        <w:rPr>
          <w:rFonts w:asciiTheme="minorHAnsi" w:eastAsiaTheme="minorHAnsi" w:hAnsiTheme="minorHAnsi" w:cstheme="minorBidi"/>
          <w:snapToGrid/>
          <w:szCs w:val="22"/>
          <w:lang w:val="nl-BE" w:eastAsia="en-US"/>
        </w:rPr>
        <w:tab/>
      </w:r>
      <w:r w:rsidRPr="00171F99">
        <w:rPr>
          <w:rFonts w:asciiTheme="minorHAnsi" w:eastAsiaTheme="minorHAnsi" w:hAnsiTheme="minorHAnsi" w:cstheme="minorBidi"/>
          <w:snapToGrid/>
          <w:szCs w:val="22"/>
          <w:lang w:val="nl-BE" w:eastAsia="en-US"/>
        </w:rPr>
        <w:tab/>
      </w:r>
      <w:r w:rsidRPr="00171F99">
        <w:rPr>
          <w:rFonts w:asciiTheme="minorHAnsi" w:eastAsiaTheme="minorHAnsi" w:hAnsiTheme="minorHAnsi" w:cstheme="minorBidi"/>
          <w:snapToGrid/>
          <w:szCs w:val="22"/>
          <w:lang w:val="nl-BE" w:eastAsia="en-US"/>
        </w:rPr>
        <w:tab/>
      </w:r>
      <w:r w:rsidRPr="00171F99">
        <w:rPr>
          <w:rFonts w:asciiTheme="minorHAnsi" w:eastAsiaTheme="minorHAnsi" w:hAnsiTheme="minorHAnsi" w:cstheme="minorBidi"/>
          <w:snapToGrid/>
          <w:szCs w:val="22"/>
          <w:lang w:val="nl-BE" w:eastAsia="en-US"/>
        </w:rPr>
        <w:tab/>
      </w:r>
      <w:r w:rsidRPr="00171F99">
        <w:rPr>
          <w:rFonts w:asciiTheme="minorHAnsi" w:eastAsiaTheme="minorHAnsi" w:hAnsiTheme="minorHAnsi" w:cstheme="minorBidi"/>
          <w:snapToGrid/>
          <w:szCs w:val="22"/>
          <w:lang w:val="nl-BE" w:eastAsia="en-US"/>
        </w:rPr>
        <w:tab/>
      </w:r>
    </w:p>
    <w:p w14:paraId="282A80A7" w14:textId="77777777" w:rsidR="00CA5438" w:rsidRPr="00945540" w:rsidRDefault="00CA5438" w:rsidP="00CA5438">
      <w:pPr>
        <w:rPr>
          <w:rFonts w:cs="Arial"/>
          <w:noProof/>
          <w:snapToGrid/>
          <w:sz w:val="28"/>
          <w:szCs w:val="28"/>
        </w:rPr>
      </w:pPr>
      <w:r w:rsidRPr="00945540">
        <w:rPr>
          <w:rFonts w:cs="Arial"/>
          <w:b/>
          <w:noProof/>
          <w:snapToGrid/>
          <w:sz w:val="28"/>
          <w:szCs w:val="28"/>
        </w:rPr>
        <w:t>Aanwezig:</w:t>
      </w:r>
      <w:r w:rsidRPr="00945540">
        <w:rPr>
          <w:rFonts w:cs="Arial"/>
          <w:noProof/>
          <w:snapToGrid/>
          <w:sz w:val="28"/>
          <w:szCs w:val="28"/>
        </w:rPr>
        <w:t xml:space="preserve"> </w:t>
      </w:r>
    </w:p>
    <w:p w14:paraId="01964DA1" w14:textId="77777777" w:rsidR="00CA5438" w:rsidRPr="00945540" w:rsidRDefault="00CA5438" w:rsidP="00CA5438">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West-Vlaanderen: </w:t>
      </w:r>
      <w:r>
        <w:rPr>
          <w:rFonts w:asciiTheme="minorHAnsi" w:hAnsiTheme="minorHAnsi" w:cs="Calibri"/>
          <w:snapToGrid/>
          <w:szCs w:val="24"/>
          <w:lang w:val="nl-BE" w:eastAsia="en-US"/>
        </w:rPr>
        <w:t>Lowie Delbeke, Evelyn Librecht</w:t>
      </w:r>
    </w:p>
    <w:p w14:paraId="7E2CCD7C" w14:textId="427DE467" w:rsidR="00CA5438" w:rsidRPr="00945540" w:rsidRDefault="00CA5438" w:rsidP="00CA5438">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Oost-Vlaanderen: </w:t>
      </w:r>
    </w:p>
    <w:p w14:paraId="17D41080" w14:textId="3917D1DF" w:rsidR="00CA5438" w:rsidRPr="00945540" w:rsidRDefault="00CA5438" w:rsidP="00CA5438">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Antwerpen: Dave De Beule</w:t>
      </w:r>
      <w:r w:rsidR="00A85A55">
        <w:rPr>
          <w:rFonts w:asciiTheme="minorHAnsi" w:hAnsiTheme="minorHAnsi" w:cs="Calibri"/>
          <w:snapToGrid/>
          <w:szCs w:val="24"/>
          <w:lang w:val="nl-BE" w:eastAsia="en-US"/>
        </w:rPr>
        <w:t xml:space="preserve">, Mats Raemen </w:t>
      </w:r>
    </w:p>
    <w:p w14:paraId="3D89C6A8" w14:textId="10AEAE00" w:rsidR="00CA5438" w:rsidRPr="00945540" w:rsidRDefault="00CA5438" w:rsidP="00CA5438">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Vlaams-Brabant/Limburg:</w:t>
      </w:r>
      <w:r>
        <w:rPr>
          <w:rFonts w:asciiTheme="minorHAnsi" w:hAnsiTheme="minorHAnsi" w:cs="Calibri"/>
          <w:snapToGrid/>
          <w:szCs w:val="24"/>
          <w:lang w:val="nl-BE" w:eastAsia="en-US"/>
        </w:rPr>
        <w:t xml:space="preserve"> </w:t>
      </w:r>
      <w:r w:rsidR="00A85A55">
        <w:rPr>
          <w:rFonts w:asciiTheme="minorHAnsi" w:hAnsiTheme="minorHAnsi" w:cs="Calibri"/>
          <w:snapToGrid/>
          <w:szCs w:val="24"/>
          <w:lang w:val="nl-BE" w:eastAsia="en-US"/>
        </w:rPr>
        <w:t>Kris Soetemans</w:t>
      </w:r>
    </w:p>
    <w:p w14:paraId="6996F1CC" w14:textId="77777777" w:rsidR="00CA5438" w:rsidRDefault="00CA5438" w:rsidP="00CA5438">
      <w:pPr>
        <w:widowControl/>
        <w:shd w:val="clear" w:color="auto" w:fill="FFFFFF"/>
        <w:rPr>
          <w:rFonts w:asciiTheme="minorHAnsi" w:hAnsiTheme="minorHAnsi" w:cs="Calibri"/>
          <w:snapToGrid/>
          <w:szCs w:val="24"/>
          <w:lang w:val="nl-BE" w:eastAsia="en-US"/>
        </w:rPr>
      </w:pPr>
    </w:p>
    <w:p w14:paraId="5EC705FC" w14:textId="195CEA57" w:rsidR="00CA5438" w:rsidRPr="00945540" w:rsidRDefault="00CA5438" w:rsidP="00CA5438">
      <w:pPr>
        <w:widowControl/>
        <w:shd w:val="clear" w:color="auto" w:fill="FFFFFF"/>
        <w:rPr>
          <w:rFonts w:asciiTheme="minorHAnsi" w:hAnsiTheme="minorHAnsi" w:cs="Calibri"/>
          <w:snapToGrid/>
          <w:szCs w:val="24"/>
          <w:lang w:val="nl-BE" w:eastAsia="en-US"/>
        </w:rPr>
      </w:pPr>
      <w:r>
        <w:rPr>
          <w:rFonts w:asciiTheme="minorHAnsi" w:hAnsiTheme="minorHAnsi" w:cs="Calibri"/>
          <w:snapToGrid/>
          <w:szCs w:val="24"/>
          <w:lang w:val="nl-BE" w:eastAsia="en-US"/>
        </w:rPr>
        <w:t xml:space="preserve">Afwezig: </w:t>
      </w:r>
      <w:r w:rsidR="00A85A55">
        <w:rPr>
          <w:rFonts w:asciiTheme="minorHAnsi" w:hAnsiTheme="minorHAnsi" w:cs="Calibri"/>
          <w:snapToGrid/>
          <w:szCs w:val="24"/>
          <w:lang w:val="nl-BE" w:eastAsia="en-US"/>
        </w:rPr>
        <w:t>Veerle Putzeys</w:t>
      </w:r>
      <w:r>
        <w:rPr>
          <w:rFonts w:asciiTheme="minorHAnsi" w:hAnsiTheme="minorHAnsi" w:cs="Calibri"/>
          <w:snapToGrid/>
          <w:szCs w:val="24"/>
          <w:lang w:val="nl-BE" w:eastAsia="en-US"/>
        </w:rPr>
        <w:t>, Philippe Gebruers</w:t>
      </w:r>
      <w:r w:rsidR="00A85A55">
        <w:rPr>
          <w:rFonts w:asciiTheme="minorHAnsi" w:hAnsiTheme="minorHAnsi" w:cs="Calibri"/>
          <w:snapToGrid/>
          <w:szCs w:val="24"/>
          <w:lang w:val="nl-BE" w:eastAsia="en-US"/>
        </w:rPr>
        <w:t>, Yves Van Durme, Tim Van den Herrewegen</w:t>
      </w:r>
    </w:p>
    <w:p w14:paraId="143D7D73" w14:textId="77777777" w:rsidR="00CA5438" w:rsidRPr="00945540" w:rsidRDefault="00CA5438" w:rsidP="00CA5438">
      <w:pPr>
        <w:widowControl/>
        <w:shd w:val="clear" w:color="auto" w:fill="FFFFFF"/>
        <w:ind w:left="708"/>
        <w:rPr>
          <w:rFonts w:asciiTheme="minorHAnsi" w:hAnsiTheme="minorHAnsi" w:cs="Calibri"/>
          <w:snapToGrid/>
          <w:szCs w:val="24"/>
          <w:lang w:val="nl-BE" w:eastAsia="en-US"/>
        </w:rPr>
      </w:pPr>
    </w:p>
    <w:p w14:paraId="160263A5" w14:textId="77777777" w:rsidR="00CA5438" w:rsidRPr="00945540" w:rsidRDefault="00CA5438" w:rsidP="00CA5438">
      <w:pPr>
        <w:rPr>
          <w:rFonts w:cs="Arial"/>
          <w:b/>
          <w:noProof/>
          <w:snapToGrid/>
          <w:sz w:val="28"/>
          <w:szCs w:val="28"/>
        </w:rPr>
      </w:pPr>
      <w:r w:rsidRPr="00945540">
        <w:rPr>
          <w:rFonts w:cs="Arial"/>
          <w:b/>
          <w:noProof/>
          <w:snapToGrid/>
          <w:sz w:val="28"/>
          <w:szCs w:val="28"/>
        </w:rPr>
        <w:t>Uitgenodigd:</w:t>
      </w:r>
    </w:p>
    <w:p w14:paraId="74B573A0" w14:textId="5B01CB72" w:rsidR="00CA5438" w:rsidRPr="00945540" w:rsidRDefault="00CA5438" w:rsidP="00CA5438">
      <w:pPr>
        <w:widowControl/>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Algemeen directeur: Kim Hannes</w:t>
      </w:r>
      <w:r w:rsidRPr="00945540">
        <w:rPr>
          <w:rFonts w:asciiTheme="minorHAnsi" w:hAnsiTheme="minorHAnsi" w:cs="Calibri"/>
          <w:snapToGrid/>
          <w:szCs w:val="24"/>
          <w:lang w:val="nl-BE" w:eastAsia="en-US"/>
        </w:rPr>
        <w:br/>
      </w:r>
      <w:r w:rsidRPr="002C4FA6">
        <w:rPr>
          <w:rFonts w:asciiTheme="minorHAnsi" w:hAnsiTheme="minorHAnsi" w:cs="Calibri"/>
          <w:snapToGrid/>
          <w:szCs w:val="24"/>
          <w:lang w:val="nl-BE" w:eastAsia="en-US"/>
        </w:rPr>
        <w:t xml:space="preserve">Sporttechnisch coördinator: </w:t>
      </w:r>
      <w:r w:rsidR="002215B4">
        <w:rPr>
          <w:rFonts w:asciiTheme="minorHAnsi" w:hAnsiTheme="minorHAnsi" w:cs="Calibri"/>
          <w:snapToGrid/>
          <w:szCs w:val="24"/>
          <w:lang w:val="nl-BE" w:eastAsia="en-US"/>
        </w:rPr>
        <w:t>Vincent Van Houtte</w:t>
      </w:r>
      <w:r w:rsidRPr="00945540">
        <w:rPr>
          <w:rFonts w:asciiTheme="minorHAnsi" w:hAnsiTheme="minorHAnsi" w:cs="Calibri"/>
          <w:snapToGrid/>
          <w:szCs w:val="24"/>
          <w:lang w:val="nl-BE" w:eastAsia="en-US"/>
        </w:rPr>
        <w:t xml:space="preserve"> </w:t>
      </w:r>
    </w:p>
    <w:p w14:paraId="7021B44A" w14:textId="77777777" w:rsidR="00CA5438" w:rsidRDefault="00CA5438" w:rsidP="00CA5438">
      <w:pPr>
        <w:outlineLvl w:val="0"/>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Administratief coördinator: Tine Hannes</w:t>
      </w:r>
      <w:r>
        <w:rPr>
          <w:rFonts w:asciiTheme="minorHAnsi" w:hAnsiTheme="minorHAnsi" w:cs="Calibri"/>
          <w:snapToGrid/>
          <w:szCs w:val="24"/>
          <w:lang w:val="nl-BE" w:eastAsia="en-US"/>
        </w:rPr>
        <w:t xml:space="preserve"> </w:t>
      </w:r>
    </w:p>
    <w:p w14:paraId="01C93994" w14:textId="0A79656D" w:rsidR="00A85A55" w:rsidRDefault="00A85A55" w:rsidP="00CA5438">
      <w:pPr>
        <w:outlineLvl w:val="0"/>
        <w:rPr>
          <w:rFonts w:cs="Arial"/>
          <w:b/>
          <w:sz w:val="32"/>
          <w:szCs w:val="32"/>
        </w:rPr>
      </w:pPr>
      <w:r>
        <w:rPr>
          <w:rFonts w:asciiTheme="minorHAnsi" w:hAnsiTheme="minorHAnsi" w:cs="Calibri"/>
          <w:snapToGrid/>
          <w:szCs w:val="24"/>
          <w:lang w:val="nl-BE" w:eastAsia="en-US"/>
        </w:rPr>
        <w:t>Antwerpen: Valerie Verworst</w:t>
      </w:r>
    </w:p>
    <w:p w14:paraId="46268048" w14:textId="77777777" w:rsidR="00A85A55" w:rsidRDefault="00A85A55" w:rsidP="00A85A55">
      <w:pPr>
        <w:widowControl/>
        <w:spacing w:after="160" w:line="259" w:lineRule="auto"/>
        <w:rPr>
          <w:rFonts w:eastAsiaTheme="minorHAnsi"/>
          <w:snapToGrid/>
          <w:lang w:val="nl-BE" w:eastAsia="en-US"/>
        </w:rPr>
      </w:pPr>
    </w:p>
    <w:p w14:paraId="7DFAAC20" w14:textId="39C498CB" w:rsidR="008546C5" w:rsidRDefault="00CF279D" w:rsidP="00A85A55">
      <w:pPr>
        <w:pStyle w:val="Kop1"/>
        <w:rPr>
          <w:rFonts w:eastAsiaTheme="minorHAnsi"/>
          <w:snapToGrid/>
          <w:lang w:val="nl-BE" w:eastAsia="en-US"/>
        </w:rPr>
      </w:pPr>
      <w:r>
        <w:rPr>
          <w:rFonts w:eastAsiaTheme="minorHAnsi"/>
          <w:snapToGrid/>
          <w:lang w:val="nl-BE" w:eastAsia="en-US"/>
        </w:rPr>
        <w:t>Verwelkoming</w:t>
      </w:r>
    </w:p>
    <w:p w14:paraId="45716E47" w14:textId="6C01F44F" w:rsidR="00F471B7" w:rsidRPr="00F471B7" w:rsidRDefault="00F471B7" w:rsidP="00F471B7">
      <w:pPr>
        <w:ind w:left="432"/>
        <w:rPr>
          <w:rFonts w:eastAsiaTheme="minorHAnsi"/>
          <w:lang w:val="nl-BE" w:eastAsia="en-US"/>
        </w:rPr>
      </w:pPr>
      <w:r>
        <w:rPr>
          <w:rFonts w:eastAsiaTheme="minorHAnsi"/>
          <w:lang w:val="nl-BE" w:eastAsia="en-US"/>
        </w:rPr>
        <w:t xml:space="preserve">Dave heet de aanwezigen welkom op de fysieke vergadering van het BO. </w:t>
      </w:r>
    </w:p>
    <w:p w14:paraId="08F06726" w14:textId="77777777" w:rsidR="00230BE7" w:rsidRPr="00230BE7" w:rsidRDefault="00230BE7" w:rsidP="00230BE7">
      <w:pPr>
        <w:rPr>
          <w:rFonts w:eastAsiaTheme="minorHAnsi"/>
          <w:lang w:val="nl-BE" w:eastAsia="en-US"/>
        </w:rPr>
      </w:pPr>
    </w:p>
    <w:p w14:paraId="14AA358C" w14:textId="077AC584" w:rsidR="008546C5" w:rsidRDefault="008546C5" w:rsidP="008546C5">
      <w:pPr>
        <w:pStyle w:val="Kop1"/>
        <w:rPr>
          <w:rFonts w:eastAsiaTheme="minorHAnsi"/>
          <w:snapToGrid/>
          <w:lang w:val="nl-BE" w:eastAsia="en-US"/>
        </w:rPr>
      </w:pPr>
      <w:r w:rsidRPr="008546C5">
        <w:rPr>
          <w:rFonts w:eastAsiaTheme="minorHAnsi"/>
          <w:snapToGrid/>
          <w:lang w:val="nl-BE" w:eastAsia="en-US"/>
        </w:rPr>
        <w:t>Actiepun</w:t>
      </w:r>
      <w:r w:rsidR="00CF279D">
        <w:rPr>
          <w:rFonts w:eastAsiaTheme="minorHAnsi"/>
          <w:snapToGrid/>
          <w:lang w:val="nl-BE" w:eastAsia="en-US"/>
        </w:rPr>
        <w:t xml:space="preserve">ten van vergadering dd. </w:t>
      </w:r>
      <w:r w:rsidR="00C56E26">
        <w:rPr>
          <w:rFonts w:eastAsiaTheme="minorHAnsi"/>
          <w:snapToGrid/>
          <w:lang w:val="nl-BE" w:eastAsia="en-US"/>
        </w:rPr>
        <w:t>26/09/2023</w:t>
      </w:r>
    </w:p>
    <w:p w14:paraId="5A184A7C" w14:textId="438DBB05" w:rsidR="00B9104F" w:rsidRPr="00B9104F" w:rsidRDefault="00B9104F" w:rsidP="00B9104F">
      <w:pPr>
        <w:ind w:left="432"/>
        <w:rPr>
          <w:rFonts w:eastAsiaTheme="minorHAnsi"/>
          <w:lang w:val="nl-BE" w:eastAsia="en-US"/>
        </w:rPr>
      </w:pPr>
      <w:r>
        <w:rPr>
          <w:rFonts w:eastAsiaTheme="minorHAnsi"/>
          <w:lang w:val="nl-BE" w:eastAsia="en-US"/>
        </w:rPr>
        <w:t>De actiepunten van de vorige vergadering worde</w:t>
      </w:r>
      <w:r w:rsidR="00082D75">
        <w:rPr>
          <w:rFonts w:eastAsiaTheme="minorHAnsi"/>
          <w:lang w:val="nl-BE" w:eastAsia="en-US"/>
        </w:rPr>
        <w:t>n</w:t>
      </w:r>
      <w:r>
        <w:rPr>
          <w:rFonts w:eastAsiaTheme="minorHAnsi"/>
          <w:lang w:val="nl-BE" w:eastAsia="en-US"/>
        </w:rPr>
        <w:t xml:space="preserve"> overlopen. Een aantal lopende punten komen verder op de agenda terug. </w:t>
      </w:r>
    </w:p>
    <w:p w14:paraId="24874078" w14:textId="088FC03E" w:rsidR="00BB320F" w:rsidRPr="00BB320F" w:rsidRDefault="00B9104F" w:rsidP="00B9104F">
      <w:pPr>
        <w:pStyle w:val="Kop3"/>
        <w:numPr>
          <w:ilvl w:val="0"/>
          <w:numId w:val="0"/>
        </w:numPr>
        <w:rPr>
          <w:rFonts w:eastAsiaTheme="minorHAnsi"/>
          <w:lang w:val="nl-BE" w:eastAsia="en-US"/>
        </w:rPr>
      </w:pPr>
      <w:r>
        <w:rPr>
          <w:rFonts w:eastAsiaTheme="minorHAnsi"/>
          <w:lang w:val="nl-BE" w:eastAsia="en-US"/>
        </w:rPr>
        <w:tab/>
      </w:r>
    </w:p>
    <w:p w14:paraId="60D50151" w14:textId="743B2C22"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Goedkeuring verslag van vergadering dd. </w:t>
      </w:r>
      <w:r w:rsidR="00E65E03">
        <w:rPr>
          <w:rFonts w:eastAsiaTheme="minorHAnsi"/>
          <w:snapToGrid/>
          <w:lang w:val="nl-BE" w:eastAsia="en-US"/>
        </w:rPr>
        <w:t>2</w:t>
      </w:r>
      <w:r w:rsidR="00C56E26">
        <w:rPr>
          <w:rFonts w:eastAsiaTheme="minorHAnsi"/>
          <w:snapToGrid/>
          <w:lang w:val="nl-BE" w:eastAsia="en-US"/>
        </w:rPr>
        <w:t>6/09/2023</w:t>
      </w:r>
    </w:p>
    <w:p w14:paraId="5B1E3A4D" w14:textId="4F097F65" w:rsidR="00F471B7" w:rsidRPr="00F471B7" w:rsidRDefault="00F471B7" w:rsidP="00F471B7">
      <w:pPr>
        <w:ind w:left="432"/>
        <w:rPr>
          <w:rFonts w:eastAsiaTheme="minorHAnsi"/>
          <w:lang w:val="nl-BE" w:eastAsia="en-US"/>
        </w:rPr>
      </w:pPr>
      <w:r>
        <w:rPr>
          <w:rFonts w:eastAsiaTheme="minorHAnsi"/>
          <w:lang w:val="nl-BE" w:eastAsia="en-US"/>
        </w:rPr>
        <w:t xml:space="preserve">Het verslag wordt goedgekeurd. </w:t>
      </w:r>
    </w:p>
    <w:p w14:paraId="087C2558" w14:textId="77777777" w:rsidR="00230BE7" w:rsidRPr="00230BE7" w:rsidRDefault="00230BE7" w:rsidP="00230BE7">
      <w:pPr>
        <w:rPr>
          <w:rFonts w:eastAsiaTheme="minorHAnsi"/>
          <w:lang w:val="nl-BE" w:eastAsia="en-US"/>
        </w:rPr>
      </w:pPr>
    </w:p>
    <w:p w14:paraId="66A068E0"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Beleid</w:t>
      </w:r>
    </w:p>
    <w:p w14:paraId="5BCD765F" w14:textId="0B10F941" w:rsidR="00113159" w:rsidRPr="00B9104F" w:rsidRDefault="00113159" w:rsidP="0004712B">
      <w:pPr>
        <w:pStyle w:val="Kop2"/>
        <w:numPr>
          <w:ilvl w:val="0"/>
          <w:numId w:val="0"/>
        </w:numPr>
        <w:ind w:left="786"/>
        <w:rPr>
          <w:rFonts w:eastAsiaTheme="minorHAnsi"/>
          <w:lang w:val="nl-BE" w:eastAsia="en-US"/>
        </w:rPr>
      </w:pPr>
      <w:r w:rsidRPr="00B9104F">
        <w:rPr>
          <w:rFonts w:eastAsiaTheme="minorHAnsi"/>
          <w:lang w:val="nl-BE" w:eastAsia="en-US"/>
        </w:rPr>
        <w:t>Secretariaat</w:t>
      </w:r>
      <w:r w:rsidR="00F471B7" w:rsidRPr="00B9104F">
        <w:rPr>
          <w:rFonts w:eastAsiaTheme="minorHAnsi"/>
          <w:lang w:val="nl-BE" w:eastAsia="en-US"/>
        </w:rPr>
        <w:br/>
        <w:t xml:space="preserve">Vincent </w:t>
      </w:r>
      <w:r w:rsidR="00A85A55" w:rsidRPr="00B9104F">
        <w:rPr>
          <w:rFonts w:eastAsiaTheme="minorHAnsi"/>
          <w:lang w:val="nl-BE" w:eastAsia="en-US"/>
        </w:rPr>
        <w:t xml:space="preserve">Van Houtte </w:t>
      </w:r>
      <w:r w:rsidR="00F471B7" w:rsidRPr="00B9104F">
        <w:rPr>
          <w:rFonts w:eastAsiaTheme="minorHAnsi"/>
          <w:lang w:val="nl-BE" w:eastAsia="en-US"/>
        </w:rPr>
        <w:t xml:space="preserve">is </w:t>
      </w:r>
      <w:r w:rsidR="00887B3D" w:rsidRPr="00B9104F">
        <w:rPr>
          <w:rFonts w:eastAsiaTheme="minorHAnsi"/>
          <w:lang w:val="nl-BE" w:eastAsia="en-US"/>
        </w:rPr>
        <w:t xml:space="preserve">onze </w:t>
      </w:r>
      <w:r w:rsidR="00F471B7" w:rsidRPr="00B9104F">
        <w:rPr>
          <w:rFonts w:eastAsiaTheme="minorHAnsi"/>
          <w:lang w:val="nl-BE" w:eastAsia="en-US"/>
        </w:rPr>
        <w:t>nieuwe sporttechnisch</w:t>
      </w:r>
      <w:r w:rsidR="00887B3D" w:rsidRPr="00B9104F">
        <w:rPr>
          <w:rFonts w:eastAsiaTheme="minorHAnsi"/>
          <w:lang w:val="nl-BE" w:eastAsia="en-US"/>
        </w:rPr>
        <w:t xml:space="preserve"> coördinator</w:t>
      </w:r>
      <w:r w:rsidR="00F471B7" w:rsidRPr="00B9104F">
        <w:rPr>
          <w:rFonts w:eastAsiaTheme="minorHAnsi"/>
          <w:lang w:val="nl-BE" w:eastAsia="en-US"/>
        </w:rPr>
        <w:t xml:space="preserve">. </w:t>
      </w:r>
      <w:r w:rsidR="00B9104F" w:rsidRPr="00B9104F">
        <w:rPr>
          <w:rFonts w:eastAsiaTheme="minorHAnsi"/>
          <w:lang w:val="nl-BE" w:eastAsia="en-US"/>
        </w:rPr>
        <w:t xml:space="preserve">Vincent stelt zich in het kort even voor. </w:t>
      </w:r>
      <w:r w:rsidR="00F471B7" w:rsidRPr="00B9104F">
        <w:rPr>
          <w:rFonts w:eastAsiaTheme="minorHAnsi"/>
          <w:lang w:val="nl-BE" w:eastAsia="en-US"/>
        </w:rPr>
        <w:t>Hij is op 2/11 gestart</w:t>
      </w:r>
      <w:r w:rsidR="00B9104F" w:rsidRPr="00B9104F">
        <w:rPr>
          <w:rFonts w:eastAsiaTheme="minorHAnsi"/>
          <w:lang w:val="nl-BE" w:eastAsia="en-US"/>
        </w:rPr>
        <w:t xml:space="preserve"> en is zich volop aan het inwerken. </w:t>
      </w:r>
      <w:r w:rsidR="00F471B7" w:rsidRPr="00B9104F">
        <w:rPr>
          <w:rFonts w:eastAsiaTheme="minorHAnsi"/>
          <w:lang w:val="nl-BE" w:eastAsia="en-US"/>
        </w:rPr>
        <w:br/>
      </w:r>
      <w:r w:rsidRPr="00B9104F">
        <w:rPr>
          <w:rFonts w:eastAsiaTheme="minorHAnsi"/>
          <w:lang w:val="nl-BE" w:eastAsia="en-US"/>
        </w:rPr>
        <w:t xml:space="preserve"> </w:t>
      </w:r>
    </w:p>
    <w:p w14:paraId="7BF8A5FC" w14:textId="5DBF12B9" w:rsidR="00F471B7" w:rsidRDefault="001C0C24" w:rsidP="001C0C24">
      <w:pPr>
        <w:pStyle w:val="Kop2"/>
        <w:rPr>
          <w:rFonts w:eastAsiaTheme="minorHAnsi"/>
          <w:lang w:val="nl-BE" w:eastAsia="en-US"/>
        </w:rPr>
      </w:pPr>
      <w:r>
        <w:rPr>
          <w:rFonts w:eastAsiaTheme="minorHAnsi"/>
          <w:lang w:val="nl-BE" w:eastAsia="en-US"/>
        </w:rPr>
        <w:t>Aantal clubs – aantal leden</w:t>
      </w:r>
      <w:r w:rsidR="00F471B7">
        <w:rPr>
          <w:rFonts w:eastAsiaTheme="minorHAnsi"/>
          <w:lang w:val="nl-BE" w:eastAsia="en-US"/>
        </w:rPr>
        <w:br/>
      </w:r>
      <w:r w:rsidR="00AD6121">
        <w:rPr>
          <w:rFonts w:eastAsiaTheme="minorHAnsi"/>
          <w:lang w:val="nl-BE" w:eastAsia="en-US"/>
        </w:rPr>
        <w:t xml:space="preserve">30 clubs – 1674 leden. </w:t>
      </w:r>
    </w:p>
    <w:p w14:paraId="42280C33" w14:textId="2536F23B" w:rsidR="00AD6121" w:rsidRDefault="00AD6121" w:rsidP="00AD6121">
      <w:pPr>
        <w:ind w:left="786"/>
        <w:rPr>
          <w:rFonts w:eastAsiaTheme="minorHAnsi"/>
          <w:lang w:val="nl-BE" w:eastAsia="en-US"/>
        </w:rPr>
      </w:pPr>
      <w:r>
        <w:rPr>
          <w:rFonts w:eastAsiaTheme="minorHAnsi"/>
          <w:lang w:val="nl-BE" w:eastAsia="en-US"/>
        </w:rPr>
        <w:t xml:space="preserve">De schrappingsperiode van de leden is net achter de rug, dus nu op het laagste van het seizoen. Er zijn enkele clubs weg: Casteleyn Squash, Dropshot, Squash aan de Leie, The Yellow Dots Aartselaar. Bateas heeft nog toegang tot de gebouwen voor interclub en clubavonden. Tine heeft een mail gestuurd naar alle leden waarvan de </w:t>
      </w:r>
      <w:r>
        <w:rPr>
          <w:rFonts w:eastAsiaTheme="minorHAnsi"/>
          <w:lang w:val="nl-BE" w:eastAsia="en-US"/>
        </w:rPr>
        <w:lastRenderedPageBreak/>
        <w:t xml:space="preserve">clubs het lidmaatschap beëindigd hebben. Zij kunnen zich voor 31/12 terug lid maken aan een voordeeltarief. </w:t>
      </w:r>
    </w:p>
    <w:p w14:paraId="56F27461" w14:textId="47AAAE70" w:rsidR="001D084E" w:rsidRDefault="00A85A55" w:rsidP="00AD6121">
      <w:pPr>
        <w:ind w:left="786"/>
        <w:rPr>
          <w:rFonts w:eastAsiaTheme="minorHAnsi"/>
          <w:lang w:val="nl-BE" w:eastAsia="en-US"/>
        </w:rPr>
      </w:pPr>
      <w:r>
        <w:rPr>
          <w:rFonts w:eastAsiaTheme="minorHAnsi"/>
          <w:lang w:val="nl-BE" w:eastAsia="en-US"/>
        </w:rPr>
        <w:t xml:space="preserve">We moeten de bestaande clubs mee op de kar krijgen om leden aan te maken. We kunnen bij de clubs eens polsen wat een drukke squashavond is en daar dan eens naartoe gaan voor een </w:t>
      </w:r>
      <w:proofErr w:type="spellStart"/>
      <w:r>
        <w:rPr>
          <w:rFonts w:eastAsiaTheme="minorHAnsi"/>
          <w:lang w:val="nl-BE" w:eastAsia="en-US"/>
        </w:rPr>
        <w:t>clinic</w:t>
      </w:r>
      <w:proofErr w:type="spellEnd"/>
      <w:r>
        <w:rPr>
          <w:rFonts w:eastAsiaTheme="minorHAnsi"/>
          <w:lang w:val="nl-BE" w:eastAsia="en-US"/>
        </w:rPr>
        <w:t xml:space="preserve">. </w:t>
      </w:r>
    </w:p>
    <w:p w14:paraId="3D2EE0ED" w14:textId="56DF0818" w:rsidR="001C0C24" w:rsidRDefault="001C0C24" w:rsidP="00F471B7">
      <w:pPr>
        <w:pStyle w:val="Kop2"/>
        <w:numPr>
          <w:ilvl w:val="0"/>
          <w:numId w:val="0"/>
        </w:numPr>
        <w:ind w:left="786"/>
        <w:rPr>
          <w:rFonts w:eastAsiaTheme="minorHAnsi"/>
          <w:lang w:val="nl-BE" w:eastAsia="en-US"/>
        </w:rPr>
      </w:pPr>
    </w:p>
    <w:p w14:paraId="6082D765" w14:textId="2B6ABA77" w:rsidR="003928E4" w:rsidRDefault="003928E4" w:rsidP="003928E4">
      <w:pPr>
        <w:pStyle w:val="Kop2"/>
        <w:rPr>
          <w:rFonts w:eastAsiaTheme="minorHAnsi"/>
          <w:lang w:val="nl-BE" w:eastAsia="en-US"/>
        </w:rPr>
      </w:pPr>
      <w:r>
        <w:rPr>
          <w:rFonts w:eastAsiaTheme="minorHAnsi"/>
          <w:lang w:val="nl-BE" w:eastAsia="en-US"/>
        </w:rPr>
        <w:t>Mailing sportverantwoordelijken</w:t>
      </w:r>
    </w:p>
    <w:p w14:paraId="061BB828" w14:textId="486901AE" w:rsidR="00F471B7" w:rsidRPr="00F471B7" w:rsidRDefault="00F471B7" w:rsidP="00F471B7">
      <w:pPr>
        <w:ind w:left="786"/>
        <w:rPr>
          <w:rFonts w:eastAsiaTheme="minorHAnsi"/>
          <w:lang w:val="nl-BE" w:eastAsia="en-US"/>
        </w:rPr>
      </w:pPr>
      <w:r>
        <w:rPr>
          <w:rFonts w:eastAsiaTheme="minorHAnsi"/>
          <w:lang w:val="nl-BE" w:eastAsia="en-US"/>
        </w:rPr>
        <w:t xml:space="preserve">Kim is in delen de mailing aan het doen naar de sportverantwoordelijken van de gemeenten. </w:t>
      </w:r>
      <w:r w:rsidR="001B5864">
        <w:rPr>
          <w:rFonts w:eastAsiaTheme="minorHAnsi"/>
          <w:lang w:val="nl-BE" w:eastAsia="en-US"/>
        </w:rPr>
        <w:t xml:space="preserve">De mail werd opgesteld samen met Yves, waarvoor dank. </w:t>
      </w:r>
      <w:r>
        <w:rPr>
          <w:rFonts w:eastAsiaTheme="minorHAnsi"/>
          <w:lang w:val="nl-BE" w:eastAsia="en-US"/>
        </w:rPr>
        <w:t xml:space="preserve">Momenteel een 70-tal mails verstuurd en 2 reacties: Squash Point Geel en Hooglede. </w:t>
      </w:r>
      <w:r>
        <w:rPr>
          <w:rFonts w:eastAsiaTheme="minorHAnsi"/>
          <w:lang w:val="nl-BE" w:eastAsia="en-US"/>
        </w:rPr>
        <w:br/>
      </w:r>
    </w:p>
    <w:p w14:paraId="6E4E8F90" w14:textId="2F4C9578" w:rsidR="003928E4" w:rsidRDefault="003928E4" w:rsidP="00A85A73">
      <w:pPr>
        <w:pStyle w:val="Kop2"/>
        <w:rPr>
          <w:rFonts w:eastAsiaTheme="minorHAnsi"/>
          <w:lang w:val="nl-BE" w:eastAsia="en-US"/>
        </w:rPr>
      </w:pPr>
      <w:r w:rsidRPr="003928E4">
        <w:rPr>
          <w:rFonts w:eastAsiaTheme="minorHAnsi"/>
          <w:lang w:val="nl-BE" w:eastAsia="en-US"/>
        </w:rPr>
        <w:t>Samenwerking Decathlon</w:t>
      </w:r>
      <w:r w:rsidR="00F471B7">
        <w:rPr>
          <w:rFonts w:eastAsiaTheme="minorHAnsi"/>
          <w:lang w:val="nl-BE" w:eastAsia="en-US"/>
        </w:rPr>
        <w:br/>
        <w:t xml:space="preserve">We gaan een samenwerking aan met Decathlon om recreanten aan te trekken. </w:t>
      </w:r>
      <w:r w:rsidR="00A85A55">
        <w:rPr>
          <w:rFonts w:eastAsiaTheme="minorHAnsi"/>
          <w:lang w:val="nl-BE" w:eastAsia="en-US"/>
        </w:rPr>
        <w:t xml:space="preserve">Squash Vlaanderen ontwerpt hiervoor een </w:t>
      </w:r>
      <w:proofErr w:type="spellStart"/>
      <w:r w:rsidR="00A85A55">
        <w:rPr>
          <w:rFonts w:eastAsiaTheme="minorHAnsi"/>
          <w:lang w:val="nl-BE" w:eastAsia="en-US"/>
        </w:rPr>
        <w:t>roll</w:t>
      </w:r>
      <w:proofErr w:type="spellEnd"/>
      <w:r w:rsidR="00A85A55">
        <w:rPr>
          <w:rFonts w:eastAsiaTheme="minorHAnsi"/>
          <w:lang w:val="nl-BE" w:eastAsia="en-US"/>
        </w:rPr>
        <w:t xml:space="preserve">-up. Mats bekijkt dit. </w:t>
      </w:r>
      <w:r w:rsidR="00F471B7">
        <w:rPr>
          <w:rFonts w:eastAsiaTheme="minorHAnsi"/>
          <w:lang w:val="nl-BE" w:eastAsia="en-US"/>
        </w:rPr>
        <w:t xml:space="preserve"> </w:t>
      </w:r>
    </w:p>
    <w:p w14:paraId="060CB97D" w14:textId="77777777" w:rsidR="00F471B7" w:rsidRPr="00F471B7" w:rsidRDefault="00F471B7" w:rsidP="00F471B7">
      <w:pPr>
        <w:rPr>
          <w:rFonts w:eastAsiaTheme="minorHAnsi"/>
          <w:lang w:val="nl-BE" w:eastAsia="en-US"/>
        </w:rPr>
      </w:pPr>
    </w:p>
    <w:p w14:paraId="5CA13CA3" w14:textId="056EA289" w:rsidR="001B5864" w:rsidRDefault="00E65E03" w:rsidP="00E65E03">
      <w:pPr>
        <w:pStyle w:val="Kop2"/>
        <w:rPr>
          <w:rFonts w:eastAsiaTheme="minorHAnsi"/>
          <w:lang w:val="nl-BE" w:eastAsia="en-US"/>
        </w:rPr>
      </w:pPr>
      <w:r>
        <w:rPr>
          <w:rFonts w:eastAsiaTheme="minorHAnsi"/>
          <w:lang w:val="nl-BE" w:eastAsia="en-US"/>
        </w:rPr>
        <w:t xml:space="preserve">Project jeugdwerking </w:t>
      </w:r>
    </w:p>
    <w:p w14:paraId="766685E7" w14:textId="66BEFAE0" w:rsidR="00E65E03" w:rsidRDefault="00A85A55" w:rsidP="00A85A55">
      <w:pPr>
        <w:pStyle w:val="Kop2"/>
        <w:numPr>
          <w:ilvl w:val="0"/>
          <w:numId w:val="0"/>
        </w:numPr>
        <w:ind w:left="786"/>
        <w:rPr>
          <w:rFonts w:eastAsiaTheme="minorHAnsi"/>
          <w:lang w:val="nl-BE" w:eastAsia="en-US"/>
        </w:rPr>
      </w:pPr>
      <w:r>
        <w:rPr>
          <w:rFonts w:eastAsiaTheme="minorHAnsi"/>
          <w:lang w:val="nl-BE" w:eastAsia="en-US"/>
        </w:rPr>
        <w:t>Commissie Jeugd moet eens brainstormen over jeugd</w:t>
      </w:r>
      <w:r w:rsidR="002C3C3C">
        <w:rPr>
          <w:rFonts w:eastAsiaTheme="minorHAnsi"/>
          <w:lang w:val="nl-BE" w:eastAsia="en-US"/>
        </w:rPr>
        <w:t xml:space="preserve">. </w:t>
      </w:r>
      <w:r>
        <w:rPr>
          <w:rFonts w:eastAsiaTheme="minorHAnsi"/>
          <w:lang w:val="nl-BE" w:eastAsia="en-US"/>
        </w:rPr>
        <w:t>Hoe krijgen we jeugd weer aan het squashen</w:t>
      </w:r>
      <w:r w:rsidR="00B9104F">
        <w:rPr>
          <w:rFonts w:eastAsiaTheme="minorHAnsi"/>
          <w:lang w:val="nl-BE" w:eastAsia="en-US"/>
        </w:rPr>
        <w:t xml:space="preserve">? </w:t>
      </w:r>
      <w:r>
        <w:rPr>
          <w:rFonts w:eastAsiaTheme="minorHAnsi"/>
          <w:lang w:val="nl-BE" w:eastAsia="en-US"/>
        </w:rPr>
        <w:br/>
        <w:t xml:space="preserve">Binnen </w:t>
      </w:r>
      <w:r w:rsidR="00833784">
        <w:rPr>
          <w:rFonts w:eastAsiaTheme="minorHAnsi"/>
          <w:lang w:val="nl-BE" w:eastAsia="en-US"/>
        </w:rPr>
        <w:t xml:space="preserve">RTC zijn er al een paar regio’s begonnen met kleintjes. We moeten afstappen van ‘boven clubniveau uitsteken’. Het moet gaan om de beleving tijdens de trainingen. </w:t>
      </w:r>
    </w:p>
    <w:p w14:paraId="355E1FB3" w14:textId="2EFC63E3" w:rsidR="00A618FD" w:rsidRPr="00A618FD" w:rsidRDefault="00A618FD" w:rsidP="00A85A55">
      <w:pPr>
        <w:ind w:left="786"/>
        <w:rPr>
          <w:rFonts w:eastAsiaTheme="minorHAnsi"/>
          <w:lang w:val="nl-BE" w:eastAsia="en-US"/>
        </w:rPr>
      </w:pPr>
      <w:r>
        <w:rPr>
          <w:rFonts w:eastAsiaTheme="minorHAnsi"/>
          <w:lang w:val="nl-BE" w:eastAsia="en-US"/>
        </w:rPr>
        <w:t xml:space="preserve">Vincent heeft zich de eerste week al wat ingewerkt in het jeugdsportproject. Het is de periode waar de deelnemende clubs alles moeten indienen van hun activiteiten om een berekening te maken voor hun subsidies. </w:t>
      </w:r>
      <w:r w:rsidR="009D5DBA">
        <w:rPr>
          <w:rFonts w:eastAsiaTheme="minorHAnsi"/>
          <w:lang w:val="nl-BE" w:eastAsia="en-US"/>
        </w:rPr>
        <w:t>Deadline voor de clubs is 30/11. Vincent heeft er een al een mail uitgedaan en zal dat de komende periode opvolgen.</w:t>
      </w:r>
    </w:p>
    <w:p w14:paraId="23CED09A" w14:textId="1B2F3973" w:rsidR="00396B01" w:rsidRDefault="00396B01" w:rsidP="00230BE7">
      <w:pPr>
        <w:rPr>
          <w:rFonts w:eastAsiaTheme="minorHAnsi"/>
          <w:lang w:val="nl-BE" w:eastAsia="en-US"/>
        </w:rPr>
      </w:pPr>
    </w:p>
    <w:p w14:paraId="29D29EDD" w14:textId="619DEE90" w:rsidR="00230BE7" w:rsidRDefault="00230BE7" w:rsidP="00230BE7">
      <w:pPr>
        <w:pStyle w:val="Kop1"/>
        <w:rPr>
          <w:rFonts w:eastAsiaTheme="minorHAnsi"/>
        </w:rPr>
      </w:pPr>
      <w:r w:rsidRPr="00230BE7">
        <w:rPr>
          <w:rFonts w:eastAsiaTheme="minorHAnsi"/>
        </w:rPr>
        <w:t>Goed Bestuur</w:t>
      </w:r>
    </w:p>
    <w:p w14:paraId="0CCCBACD" w14:textId="7977481A" w:rsidR="002C3C3C" w:rsidRPr="002C3C3C" w:rsidRDefault="00EA042E" w:rsidP="002C3C3C">
      <w:pPr>
        <w:pStyle w:val="Kop2"/>
        <w:numPr>
          <w:ilvl w:val="0"/>
          <w:numId w:val="15"/>
        </w:numPr>
        <w:rPr>
          <w:rFonts w:eastAsiaTheme="minorHAnsi"/>
        </w:rPr>
      </w:pPr>
      <w:r>
        <w:rPr>
          <w:rFonts w:eastAsiaTheme="minorHAnsi"/>
        </w:rPr>
        <w:t xml:space="preserve">Bilateraal gesprek SV &amp; SQV </w:t>
      </w:r>
      <w:r w:rsidR="002C3C3C">
        <w:rPr>
          <w:rFonts w:eastAsiaTheme="minorHAnsi"/>
        </w:rPr>
        <w:br/>
        <w:t xml:space="preserve">In oktober hebben we bilateraal gesprek gehad met onze dossierbeheerder. Op basis van onze ingediende documenten en subsidieaanvragen werd er gekeken of we voldoen aan alle erkennings- en subsidievoorwaarden. Alles was in orde. Tijdens het gesprek kwam het nieuws van LA28 binnen. Aangezien we aanzien worden als gastlandsport, blijft 1500 leden een subsidievoorwaarde. Olympische sporten moeten maar 500 leden hebben. </w:t>
      </w:r>
      <w:r w:rsidR="002C3C3C">
        <w:rPr>
          <w:rFonts w:eastAsiaTheme="minorHAnsi"/>
        </w:rPr>
        <w:br/>
      </w:r>
    </w:p>
    <w:p w14:paraId="19D07255" w14:textId="77777777" w:rsidR="00542364" w:rsidRDefault="004F6DCE" w:rsidP="00470257">
      <w:pPr>
        <w:pStyle w:val="Kop2"/>
        <w:numPr>
          <w:ilvl w:val="0"/>
          <w:numId w:val="15"/>
        </w:numPr>
        <w:rPr>
          <w:rFonts w:eastAsiaTheme="minorHAnsi"/>
        </w:rPr>
      </w:pPr>
      <w:r w:rsidRPr="00542364">
        <w:rPr>
          <w:rFonts w:eastAsiaTheme="minorHAnsi"/>
        </w:rPr>
        <w:t>Zelfevaluatie BO</w:t>
      </w:r>
    </w:p>
    <w:p w14:paraId="70B232A8" w14:textId="221E9424" w:rsidR="004100BC" w:rsidRPr="00542364" w:rsidRDefault="004100BC" w:rsidP="00542364">
      <w:pPr>
        <w:pStyle w:val="Kop3"/>
        <w:rPr>
          <w:rFonts w:eastAsiaTheme="minorHAnsi"/>
        </w:rPr>
      </w:pPr>
      <w:r w:rsidRPr="00542364">
        <w:rPr>
          <w:rFonts w:eastAsiaTheme="minorHAnsi"/>
        </w:rPr>
        <w:t xml:space="preserve">De voorzitter bedankt de bestuurders voor het invullen van de zelfevaluatie. </w:t>
      </w:r>
    </w:p>
    <w:p w14:paraId="7C324F20" w14:textId="2A392D11" w:rsidR="004100BC" w:rsidRPr="004100BC" w:rsidRDefault="004100BC" w:rsidP="004100BC">
      <w:pPr>
        <w:pStyle w:val="Kop3"/>
        <w:rPr>
          <w:snapToGrid/>
          <w:lang w:val="nl-BE" w:eastAsia="en-US"/>
        </w:rPr>
      </w:pPr>
      <w:r w:rsidRPr="004100BC">
        <w:rPr>
          <w:rFonts w:eastAsiaTheme="minorHAnsi"/>
        </w:rPr>
        <w:t xml:space="preserve">Bevindingen: </w:t>
      </w:r>
      <w:r w:rsidRPr="004100BC">
        <w:t xml:space="preserve">Bestuurders waarderen het juiste gebruik van hun kennis, maar ervaren beperkte tijd vanwege hun </w:t>
      </w:r>
      <w:r>
        <w:t>eigen job</w:t>
      </w:r>
      <w:r w:rsidRPr="004100BC">
        <w:t>. De zoektocht naar kansen buiten de sportsector wordt benadrukt. Over het algemeen functioneert het bestuur goed, maar het blijft een uitdaging individuele clubleden te overtuigen lid te worden, wat als frustrerend wordt ervaren.</w:t>
      </w:r>
    </w:p>
    <w:p w14:paraId="6D4D14F9" w14:textId="77777777" w:rsidR="001B5864" w:rsidRPr="001B5864" w:rsidRDefault="001B5864" w:rsidP="001B5864">
      <w:pPr>
        <w:rPr>
          <w:rFonts w:eastAsiaTheme="minorHAnsi"/>
        </w:rPr>
      </w:pPr>
    </w:p>
    <w:p w14:paraId="2DF3D8E3" w14:textId="1609F228" w:rsidR="00121DEA" w:rsidRPr="00121DEA" w:rsidRDefault="00121DEA" w:rsidP="00121DEA">
      <w:pPr>
        <w:pStyle w:val="Kop2"/>
        <w:rPr>
          <w:rFonts w:eastAsiaTheme="minorHAnsi"/>
        </w:rPr>
      </w:pPr>
      <w:r>
        <w:rPr>
          <w:rFonts w:eastAsiaTheme="minorHAnsi"/>
        </w:rPr>
        <w:t xml:space="preserve">Deontologische codes </w:t>
      </w:r>
      <w:r w:rsidR="002C3C3C">
        <w:rPr>
          <w:rFonts w:eastAsiaTheme="minorHAnsi"/>
        </w:rPr>
        <w:br/>
      </w:r>
      <w:r w:rsidR="004100BC">
        <w:rPr>
          <w:rFonts w:eastAsiaTheme="minorHAnsi"/>
        </w:rPr>
        <w:t xml:space="preserve">De deontologische codes werden ondertekend door de bestuurders. </w:t>
      </w:r>
    </w:p>
    <w:p w14:paraId="2BB0B810" w14:textId="77777777" w:rsidR="00121DEA" w:rsidRPr="00121DEA" w:rsidRDefault="00121DEA" w:rsidP="00121DEA">
      <w:pPr>
        <w:rPr>
          <w:rFonts w:eastAsiaTheme="minorHAnsi"/>
        </w:rPr>
      </w:pPr>
    </w:p>
    <w:p w14:paraId="61A73A62" w14:textId="5E414333" w:rsidR="008546C5" w:rsidRPr="008546C5" w:rsidRDefault="00630760" w:rsidP="008546C5">
      <w:pPr>
        <w:pStyle w:val="Kop1"/>
        <w:rPr>
          <w:rFonts w:eastAsiaTheme="minorHAnsi"/>
          <w:snapToGrid/>
          <w:lang w:val="nl-BE" w:eastAsia="en-US"/>
        </w:rPr>
      </w:pPr>
      <w:r>
        <w:rPr>
          <w:rFonts w:eastAsiaTheme="minorHAnsi"/>
          <w:snapToGrid/>
          <w:lang w:val="nl-BE" w:eastAsia="en-US"/>
        </w:rPr>
        <w:lastRenderedPageBreak/>
        <w:t>F</w:t>
      </w:r>
      <w:r w:rsidR="008546C5" w:rsidRPr="008546C5">
        <w:rPr>
          <w:rFonts w:eastAsiaTheme="minorHAnsi"/>
          <w:snapToGrid/>
          <w:lang w:val="nl-BE" w:eastAsia="en-US"/>
        </w:rPr>
        <w:t xml:space="preserve">inancies </w:t>
      </w:r>
    </w:p>
    <w:p w14:paraId="2F8515A9" w14:textId="64CC9F0D" w:rsidR="000E3F94" w:rsidRDefault="00396B01" w:rsidP="00082D75">
      <w:pPr>
        <w:pStyle w:val="Kop2"/>
        <w:numPr>
          <w:ilvl w:val="0"/>
          <w:numId w:val="4"/>
        </w:numPr>
        <w:rPr>
          <w:rFonts w:eastAsiaTheme="minorHAnsi"/>
          <w:lang w:val="nl-BE" w:eastAsia="en-US"/>
        </w:rPr>
      </w:pPr>
      <w:r w:rsidRPr="004100BC">
        <w:rPr>
          <w:rFonts w:eastAsiaTheme="minorHAnsi"/>
          <w:snapToGrid/>
          <w:lang w:val="nl-BE" w:eastAsia="en-US"/>
        </w:rPr>
        <w:t>Begrotingscontrole 202</w:t>
      </w:r>
      <w:r w:rsidR="00C56E26" w:rsidRPr="004100BC">
        <w:rPr>
          <w:rFonts w:eastAsiaTheme="minorHAnsi"/>
          <w:snapToGrid/>
          <w:lang w:val="nl-BE" w:eastAsia="en-US"/>
        </w:rPr>
        <w:t>3</w:t>
      </w:r>
      <w:r w:rsidR="009A3FD1" w:rsidRPr="004100BC">
        <w:rPr>
          <w:rFonts w:eastAsiaTheme="minorHAnsi"/>
          <w:snapToGrid/>
          <w:lang w:val="nl-BE" w:eastAsia="en-US"/>
        </w:rPr>
        <w:t xml:space="preserve"> </w:t>
      </w:r>
      <w:r w:rsidR="002C3C3C" w:rsidRPr="004100BC">
        <w:rPr>
          <w:rFonts w:eastAsiaTheme="minorHAnsi"/>
          <w:snapToGrid/>
          <w:lang w:val="nl-BE" w:eastAsia="en-US"/>
        </w:rPr>
        <w:br/>
      </w:r>
      <w:r w:rsidR="00082D75">
        <w:rPr>
          <w:rFonts w:eastAsiaTheme="minorHAnsi"/>
          <w:lang w:val="nl-BE" w:eastAsia="en-US"/>
        </w:rPr>
        <w:t>Tine overloopt de nog te ontvangen en uit te geven bedragen.</w:t>
      </w:r>
    </w:p>
    <w:p w14:paraId="6A377FC4" w14:textId="77777777" w:rsidR="00082D75" w:rsidRPr="00082D75" w:rsidRDefault="00082D75" w:rsidP="00082D75">
      <w:pPr>
        <w:rPr>
          <w:rFonts w:eastAsiaTheme="minorHAnsi"/>
          <w:lang w:val="nl-BE" w:eastAsia="en-US"/>
        </w:rPr>
      </w:pPr>
    </w:p>
    <w:p w14:paraId="075FE4DE" w14:textId="2838B9E3" w:rsidR="002C3C3C" w:rsidRDefault="00396B01" w:rsidP="00082D75">
      <w:pPr>
        <w:pStyle w:val="Kop2"/>
        <w:rPr>
          <w:rFonts w:eastAsiaTheme="minorHAnsi"/>
          <w:snapToGrid/>
          <w:lang w:val="nl-BE" w:eastAsia="en-US"/>
        </w:rPr>
      </w:pPr>
      <w:r>
        <w:rPr>
          <w:rFonts w:eastAsiaTheme="minorHAnsi"/>
          <w:snapToGrid/>
          <w:lang w:val="nl-BE" w:eastAsia="en-US"/>
        </w:rPr>
        <w:t>Openstaande facturen</w:t>
      </w:r>
      <w:r w:rsidR="009A3FD1">
        <w:rPr>
          <w:rFonts w:eastAsiaTheme="minorHAnsi"/>
          <w:snapToGrid/>
          <w:lang w:val="nl-BE" w:eastAsia="en-US"/>
        </w:rPr>
        <w:t xml:space="preserve"> </w:t>
      </w:r>
    </w:p>
    <w:p w14:paraId="0C8C4A17" w14:textId="77777777" w:rsidR="002339E3" w:rsidRDefault="002339E3" w:rsidP="002C3C3C">
      <w:pPr>
        <w:pStyle w:val="Kop2"/>
        <w:numPr>
          <w:ilvl w:val="0"/>
          <w:numId w:val="0"/>
        </w:numPr>
        <w:ind w:left="786"/>
        <w:rPr>
          <w:rFonts w:eastAsiaTheme="minorHAnsi"/>
          <w:snapToGrid/>
          <w:lang w:val="nl-BE" w:eastAsia="en-US"/>
        </w:rPr>
      </w:pPr>
      <w:r>
        <w:rPr>
          <w:rFonts w:eastAsiaTheme="minorHAnsi"/>
          <w:snapToGrid/>
          <w:lang w:val="nl-BE" w:eastAsia="en-US"/>
        </w:rPr>
        <w:t>Totaalbedrag van 240 euro, dus nog zeer beperkt. Het gaat om 1 lidmaatschap zonder IC-ploegen, voor de rest boetes na forfait.</w:t>
      </w:r>
    </w:p>
    <w:p w14:paraId="72A44EF2" w14:textId="7D031CCF" w:rsidR="008546C5" w:rsidRDefault="008546C5" w:rsidP="002C3C3C">
      <w:pPr>
        <w:pStyle w:val="Kop2"/>
        <w:numPr>
          <w:ilvl w:val="0"/>
          <w:numId w:val="0"/>
        </w:numPr>
        <w:ind w:left="786"/>
        <w:rPr>
          <w:rFonts w:eastAsiaTheme="minorHAnsi"/>
          <w:snapToGrid/>
          <w:lang w:val="nl-BE" w:eastAsia="en-US"/>
        </w:rPr>
      </w:pPr>
    </w:p>
    <w:p w14:paraId="75A6DDDB" w14:textId="441CC360" w:rsidR="00FD3CEE" w:rsidRDefault="008E10BC" w:rsidP="00C34241">
      <w:pPr>
        <w:pStyle w:val="Kop2"/>
        <w:rPr>
          <w:rFonts w:eastAsiaTheme="minorHAnsi"/>
          <w:snapToGrid/>
          <w:lang w:val="nl-BE" w:eastAsia="en-US"/>
        </w:rPr>
      </w:pPr>
      <w:r>
        <w:rPr>
          <w:rFonts w:eastAsiaTheme="minorHAnsi"/>
          <w:snapToGrid/>
          <w:lang w:val="nl-BE" w:eastAsia="en-US"/>
        </w:rPr>
        <w:t>B</w:t>
      </w:r>
      <w:r w:rsidR="00C36A0D">
        <w:rPr>
          <w:rFonts w:eastAsiaTheme="minorHAnsi"/>
          <w:snapToGrid/>
          <w:lang w:val="nl-BE" w:eastAsia="en-US"/>
        </w:rPr>
        <w:t>egroting 202</w:t>
      </w:r>
      <w:r w:rsidR="00C56E26">
        <w:rPr>
          <w:rFonts w:eastAsiaTheme="minorHAnsi"/>
          <w:snapToGrid/>
          <w:lang w:val="nl-BE" w:eastAsia="en-US"/>
        </w:rPr>
        <w:t>4</w:t>
      </w:r>
      <w:r w:rsidR="002C3C3C">
        <w:rPr>
          <w:rFonts w:eastAsiaTheme="minorHAnsi"/>
          <w:snapToGrid/>
          <w:lang w:val="nl-BE" w:eastAsia="en-US"/>
        </w:rPr>
        <w:br/>
      </w:r>
      <w:r w:rsidR="00341F98">
        <w:rPr>
          <w:rFonts w:eastAsiaTheme="minorHAnsi"/>
          <w:snapToGrid/>
          <w:lang w:val="nl-BE" w:eastAsia="en-US"/>
        </w:rPr>
        <w:t>O</w:t>
      </w:r>
      <w:r w:rsidR="002339E3">
        <w:rPr>
          <w:rFonts w:eastAsiaTheme="minorHAnsi"/>
          <w:snapToGrid/>
          <w:lang w:val="nl-BE" w:eastAsia="en-US"/>
        </w:rPr>
        <w:t>p 18/10 werd de begroting naar alle bestuurders verstuurd samen met een uitleg van alle wijzigen. Voor 10/11 konden er vragen gesteld worden of opmerkingen doorgegeven worden. We hebben hier geen vragen over ontvangen</w:t>
      </w:r>
      <w:r w:rsidR="004100BC">
        <w:rPr>
          <w:rFonts w:eastAsiaTheme="minorHAnsi"/>
          <w:snapToGrid/>
          <w:lang w:val="nl-BE" w:eastAsia="en-US"/>
        </w:rPr>
        <w:t xml:space="preserve">. De begroting wordt goedgekeurd. Indien </w:t>
      </w:r>
      <w:r w:rsidR="00D516A7">
        <w:rPr>
          <w:rFonts w:eastAsiaTheme="minorHAnsi"/>
          <w:snapToGrid/>
          <w:lang w:val="nl-BE" w:eastAsia="en-US"/>
        </w:rPr>
        <w:t xml:space="preserve">het budget van Marketing omhoog moet voor promotie zussen Gilis en LA28, kan dat zeker. </w:t>
      </w:r>
      <w:r w:rsidR="004100BC">
        <w:rPr>
          <w:rFonts w:eastAsiaTheme="minorHAnsi"/>
          <w:snapToGrid/>
          <w:lang w:val="nl-BE" w:eastAsia="en-US"/>
        </w:rPr>
        <w:t xml:space="preserve"> </w:t>
      </w:r>
    </w:p>
    <w:p w14:paraId="32E1F4D5" w14:textId="77777777" w:rsidR="002C3C3C" w:rsidRPr="002C3C3C" w:rsidRDefault="002C3C3C" w:rsidP="002C3C3C">
      <w:pPr>
        <w:rPr>
          <w:rFonts w:eastAsiaTheme="minorHAnsi"/>
          <w:lang w:val="nl-BE" w:eastAsia="en-US"/>
        </w:rPr>
      </w:pPr>
    </w:p>
    <w:p w14:paraId="57830BB2" w14:textId="633AAECD" w:rsidR="009271E0" w:rsidRDefault="009271E0" w:rsidP="009271E0">
      <w:pPr>
        <w:pStyle w:val="Kop2"/>
        <w:rPr>
          <w:rFonts w:eastAsiaTheme="minorHAnsi"/>
          <w:lang w:val="nl-BE" w:eastAsia="en-US"/>
        </w:rPr>
      </w:pPr>
      <w:r>
        <w:rPr>
          <w:rFonts w:eastAsiaTheme="minorHAnsi"/>
          <w:lang w:val="nl-BE" w:eastAsia="en-US"/>
        </w:rPr>
        <w:t>ING rekeningen</w:t>
      </w:r>
      <w:r w:rsidR="002C3C3C">
        <w:rPr>
          <w:rFonts w:eastAsiaTheme="minorHAnsi"/>
          <w:lang w:val="nl-BE" w:eastAsia="en-US"/>
        </w:rPr>
        <w:br/>
      </w:r>
      <w:r w:rsidR="002339E3">
        <w:rPr>
          <w:rFonts w:eastAsiaTheme="minorHAnsi"/>
          <w:lang w:val="nl-BE" w:eastAsia="en-US"/>
        </w:rPr>
        <w:t>Op 3</w:t>
      </w:r>
      <w:r w:rsidR="00D516A7">
        <w:rPr>
          <w:rFonts w:eastAsiaTheme="minorHAnsi"/>
          <w:lang w:val="nl-BE" w:eastAsia="en-US"/>
        </w:rPr>
        <w:t>/11</w:t>
      </w:r>
      <w:r w:rsidR="002339E3">
        <w:rPr>
          <w:rFonts w:eastAsiaTheme="minorHAnsi"/>
          <w:lang w:val="nl-BE" w:eastAsia="en-US"/>
        </w:rPr>
        <w:t xml:space="preserve"> ontvingen we een schrijven van ING dat ze zonder uitleg de rekening van Squash Belgium gaan afsluiten. Na telefonisch contact met ING </w:t>
      </w:r>
      <w:r w:rsidR="00D516A7">
        <w:rPr>
          <w:rFonts w:eastAsiaTheme="minorHAnsi"/>
          <w:lang w:val="nl-BE" w:eastAsia="en-US"/>
        </w:rPr>
        <w:t>kregen we niet meer uitleg</w:t>
      </w:r>
      <w:r w:rsidR="002339E3">
        <w:rPr>
          <w:rFonts w:eastAsiaTheme="minorHAnsi"/>
          <w:lang w:val="nl-BE" w:eastAsia="en-US"/>
        </w:rPr>
        <w:t xml:space="preserve">. Blijkbaar mogen banken contracten zomaar afsluiten. </w:t>
      </w:r>
    </w:p>
    <w:p w14:paraId="23C8E675" w14:textId="23BB6CD3" w:rsidR="002339E3" w:rsidRDefault="002339E3" w:rsidP="002339E3">
      <w:pPr>
        <w:ind w:left="786"/>
        <w:rPr>
          <w:rFonts w:eastAsiaTheme="minorHAnsi"/>
          <w:lang w:val="nl-BE" w:eastAsia="en-US"/>
        </w:rPr>
      </w:pPr>
      <w:r>
        <w:rPr>
          <w:rFonts w:eastAsiaTheme="minorHAnsi"/>
          <w:lang w:val="nl-BE" w:eastAsia="en-US"/>
        </w:rPr>
        <w:t xml:space="preserve">We hebben gisteren samengezeten met KBC om een rekening te openen (met goedkeuring van Veerle en Mark). Zij gaan hiervoor het nodige doen en de gelden van Squash Belgium worden overgezet naar KBC. </w:t>
      </w:r>
    </w:p>
    <w:p w14:paraId="11B3BD36" w14:textId="7AAD7CB3" w:rsidR="002339E3" w:rsidRDefault="002339E3" w:rsidP="002339E3">
      <w:pPr>
        <w:ind w:left="786"/>
        <w:rPr>
          <w:rFonts w:eastAsiaTheme="minorHAnsi"/>
          <w:lang w:val="nl-BE" w:eastAsia="en-US"/>
        </w:rPr>
      </w:pPr>
      <w:r>
        <w:rPr>
          <w:rFonts w:eastAsiaTheme="minorHAnsi"/>
          <w:lang w:val="nl-BE" w:eastAsia="en-US"/>
        </w:rPr>
        <w:t xml:space="preserve">We hebben aan het DB ook voorgesteld om de rekening van Squash Vlaanderen over te zetten naar KBC. Hier hebben we ook een akkoord over. De samenwerking/bereikbaarheid van ING was de laatste jaren al moeilijk door het sluiten van enkele kantoren in de buurt. Hier gaan we wel een tijdje ING en KBC naast elkaar laten draaien zodat er geen problemen zijn met ontvangen bedragen/domiciliëring. Pas als alles loopt, wordt ING afgesloten. Dit zal ook even een </w:t>
      </w:r>
      <w:r w:rsidR="005A5D19">
        <w:rPr>
          <w:rFonts w:eastAsiaTheme="minorHAnsi"/>
          <w:lang w:val="nl-BE" w:eastAsia="en-US"/>
        </w:rPr>
        <w:t xml:space="preserve">opdracht voor alle bestuurders inhouden, nl. ID laten inlezen in een KBC-kantoor. We hopen dat dit vlot kan verlopen. </w:t>
      </w:r>
      <w:r>
        <w:rPr>
          <w:rFonts w:eastAsiaTheme="minorHAnsi"/>
          <w:lang w:val="nl-BE" w:eastAsia="en-US"/>
        </w:rPr>
        <w:t xml:space="preserve"> </w:t>
      </w:r>
    </w:p>
    <w:p w14:paraId="1D9A1239" w14:textId="77777777" w:rsidR="00FD3CEE" w:rsidRPr="00FD3CEE" w:rsidRDefault="00FD3CEE" w:rsidP="00FD3CEE">
      <w:pPr>
        <w:rPr>
          <w:rFonts w:eastAsiaTheme="minorHAnsi"/>
          <w:lang w:val="nl-BE" w:eastAsia="en-US"/>
        </w:rPr>
      </w:pPr>
    </w:p>
    <w:p w14:paraId="3AB9CB55" w14:textId="1574C7C6" w:rsidR="008546C5" w:rsidRPr="008546C5" w:rsidRDefault="00AB550D" w:rsidP="008546C5">
      <w:pPr>
        <w:pStyle w:val="Kop1"/>
        <w:rPr>
          <w:rFonts w:eastAsiaTheme="minorHAnsi"/>
          <w:snapToGrid/>
          <w:lang w:val="nl-BE" w:eastAsia="en-US"/>
        </w:rPr>
      </w:pPr>
      <w:r>
        <w:rPr>
          <w:rFonts w:eastAsiaTheme="minorHAnsi"/>
          <w:snapToGrid/>
          <w:lang w:val="nl-BE" w:eastAsia="en-US"/>
        </w:rPr>
        <w:t>Seizoen 20</w:t>
      </w:r>
      <w:r w:rsidR="00BB2D5D">
        <w:rPr>
          <w:rFonts w:eastAsiaTheme="minorHAnsi"/>
          <w:snapToGrid/>
          <w:lang w:val="nl-BE" w:eastAsia="en-US"/>
        </w:rPr>
        <w:t>2</w:t>
      </w:r>
      <w:r w:rsidR="00C56E26">
        <w:rPr>
          <w:rFonts w:eastAsiaTheme="minorHAnsi"/>
          <w:snapToGrid/>
          <w:lang w:val="nl-BE" w:eastAsia="en-US"/>
        </w:rPr>
        <w:t>3</w:t>
      </w:r>
      <w:r w:rsidR="00C36A0D">
        <w:rPr>
          <w:rFonts w:eastAsiaTheme="minorHAnsi"/>
          <w:snapToGrid/>
          <w:lang w:val="nl-BE" w:eastAsia="en-US"/>
        </w:rPr>
        <w:t>-202</w:t>
      </w:r>
      <w:r w:rsidR="00C56E26">
        <w:rPr>
          <w:rFonts w:eastAsiaTheme="minorHAnsi"/>
          <w:snapToGrid/>
          <w:lang w:val="nl-BE" w:eastAsia="en-US"/>
        </w:rPr>
        <w:t>4</w:t>
      </w:r>
    </w:p>
    <w:p w14:paraId="2B267782" w14:textId="0D2550C2" w:rsidR="00C36A0D" w:rsidRPr="001C0C24" w:rsidRDefault="00C36A0D" w:rsidP="001C0C24">
      <w:pPr>
        <w:pStyle w:val="Kop2"/>
        <w:numPr>
          <w:ilvl w:val="0"/>
          <w:numId w:val="18"/>
        </w:numPr>
        <w:rPr>
          <w:rFonts w:eastAsiaTheme="minorHAnsi"/>
          <w:lang w:val="nl-BE" w:eastAsia="en-US"/>
        </w:rPr>
      </w:pPr>
      <w:r w:rsidRPr="001C0C24">
        <w:rPr>
          <w:rFonts w:eastAsiaTheme="minorHAnsi"/>
          <w:lang w:val="nl-BE" w:eastAsia="en-US"/>
        </w:rPr>
        <w:t>VK junioren</w:t>
      </w:r>
      <w:r w:rsidR="002C3C3C">
        <w:rPr>
          <w:rFonts w:eastAsiaTheme="minorHAnsi"/>
          <w:lang w:val="nl-BE" w:eastAsia="en-US"/>
        </w:rPr>
        <w:br/>
        <w:t xml:space="preserve">Het VK junioren is doorgegaan in Olympia. </w:t>
      </w:r>
      <w:r w:rsidR="0058246F">
        <w:rPr>
          <w:rFonts w:eastAsiaTheme="minorHAnsi"/>
          <w:lang w:val="nl-BE" w:eastAsia="en-US"/>
        </w:rPr>
        <w:t xml:space="preserve">Er waren 54 deelnemers. Kurt en Philippe hebben de tornooitafel gedaan. Er was een zeer goede sfeer. </w:t>
      </w:r>
      <w:r w:rsidR="0058246F">
        <w:rPr>
          <w:rFonts w:eastAsiaTheme="minorHAnsi"/>
          <w:lang w:val="nl-BE" w:eastAsia="en-US"/>
        </w:rPr>
        <w:br/>
      </w:r>
    </w:p>
    <w:p w14:paraId="61E14B55" w14:textId="45178EBB" w:rsidR="004F6DCE" w:rsidRDefault="004F6DCE" w:rsidP="004F6DCE">
      <w:pPr>
        <w:pStyle w:val="Kop2"/>
        <w:rPr>
          <w:rFonts w:eastAsiaTheme="minorHAnsi"/>
          <w:lang w:val="nl-BE" w:eastAsia="en-US"/>
        </w:rPr>
      </w:pPr>
      <w:r>
        <w:rPr>
          <w:rFonts w:eastAsiaTheme="minorHAnsi"/>
          <w:lang w:val="nl-BE" w:eastAsia="en-US"/>
        </w:rPr>
        <w:t>VK senioren</w:t>
      </w:r>
      <w:r w:rsidR="0058246F">
        <w:rPr>
          <w:rFonts w:eastAsiaTheme="minorHAnsi"/>
          <w:lang w:val="nl-BE" w:eastAsia="en-US"/>
        </w:rPr>
        <w:br/>
        <w:t>Weinig inschrijvingen. 71 deelnemers tegenover 104 vorig jaar. In totaal maar 11 dames in alle reeksen samen</w:t>
      </w:r>
      <w:r w:rsidR="00D516A7">
        <w:rPr>
          <w:rFonts w:eastAsiaTheme="minorHAnsi"/>
          <w:lang w:val="nl-BE" w:eastAsia="en-US"/>
        </w:rPr>
        <w:t xml:space="preserve">. </w:t>
      </w:r>
      <w:r w:rsidR="0058246F">
        <w:rPr>
          <w:rFonts w:eastAsiaTheme="minorHAnsi"/>
          <w:lang w:val="nl-BE" w:eastAsia="en-US"/>
        </w:rPr>
        <w:br/>
      </w:r>
    </w:p>
    <w:p w14:paraId="01028A14" w14:textId="4C4B59F8" w:rsidR="00DD5880" w:rsidRDefault="00DD5880" w:rsidP="00DD5880">
      <w:pPr>
        <w:pStyle w:val="Kop2"/>
        <w:rPr>
          <w:rFonts w:eastAsiaTheme="minorHAnsi"/>
          <w:lang w:val="nl-BE" w:eastAsia="en-US"/>
        </w:rPr>
      </w:pPr>
      <w:r>
        <w:rPr>
          <w:rFonts w:eastAsiaTheme="minorHAnsi"/>
          <w:lang w:val="nl-BE" w:eastAsia="en-US"/>
        </w:rPr>
        <w:t>Dunlop circuit</w:t>
      </w:r>
    </w:p>
    <w:p w14:paraId="21D2F086" w14:textId="51C67CDE" w:rsidR="0058246F" w:rsidRDefault="0058246F" w:rsidP="0058246F">
      <w:pPr>
        <w:ind w:left="786"/>
        <w:rPr>
          <w:rFonts w:eastAsiaTheme="minorHAnsi"/>
          <w:lang w:val="nl-BE" w:eastAsia="en-US"/>
        </w:rPr>
      </w:pPr>
      <w:r>
        <w:rPr>
          <w:rFonts w:eastAsiaTheme="minorHAnsi"/>
          <w:lang w:val="nl-BE" w:eastAsia="en-US"/>
        </w:rPr>
        <w:t>Er zijn al 3 tornooien geweest:</w:t>
      </w:r>
    </w:p>
    <w:p w14:paraId="53171567" w14:textId="77777777" w:rsidR="00286AB0" w:rsidRDefault="00286AB0" w:rsidP="0058246F">
      <w:pPr>
        <w:pStyle w:val="Lijstalinea"/>
        <w:numPr>
          <w:ilvl w:val="0"/>
          <w:numId w:val="23"/>
        </w:numPr>
        <w:rPr>
          <w:rFonts w:eastAsiaTheme="minorHAnsi"/>
          <w:lang w:val="nl-BE" w:eastAsia="en-US"/>
        </w:rPr>
      </w:pPr>
      <w:r>
        <w:rPr>
          <w:rFonts w:eastAsiaTheme="minorHAnsi"/>
          <w:lang w:val="nl-BE" w:eastAsia="en-US"/>
        </w:rPr>
        <w:t>Grand Slam Tienen: 38 deelnemers</w:t>
      </w:r>
    </w:p>
    <w:p w14:paraId="0C39DA00" w14:textId="77777777" w:rsidR="00286AB0" w:rsidRDefault="00286AB0" w:rsidP="0058246F">
      <w:pPr>
        <w:pStyle w:val="Lijstalinea"/>
        <w:numPr>
          <w:ilvl w:val="0"/>
          <w:numId w:val="23"/>
        </w:numPr>
        <w:rPr>
          <w:rFonts w:eastAsiaTheme="minorHAnsi"/>
          <w:lang w:val="nl-BE" w:eastAsia="en-US"/>
        </w:rPr>
      </w:pPr>
      <w:r>
        <w:rPr>
          <w:rFonts w:eastAsiaTheme="minorHAnsi"/>
          <w:lang w:val="nl-BE" w:eastAsia="en-US"/>
        </w:rPr>
        <w:t>De Vaart: 52 deelnemers</w:t>
      </w:r>
    </w:p>
    <w:p w14:paraId="71553201" w14:textId="77777777" w:rsidR="00286AB0" w:rsidRDefault="00286AB0" w:rsidP="0058246F">
      <w:pPr>
        <w:pStyle w:val="Lijstalinea"/>
        <w:numPr>
          <w:ilvl w:val="0"/>
          <w:numId w:val="23"/>
        </w:numPr>
        <w:rPr>
          <w:rFonts w:eastAsiaTheme="minorHAnsi"/>
          <w:lang w:val="nl-BE" w:eastAsia="en-US"/>
        </w:rPr>
      </w:pPr>
      <w:r>
        <w:rPr>
          <w:rFonts w:eastAsiaTheme="minorHAnsi"/>
          <w:lang w:val="nl-BE" w:eastAsia="en-US"/>
        </w:rPr>
        <w:t>SC Roeselare: 33 deelnemers</w:t>
      </w:r>
    </w:p>
    <w:p w14:paraId="17B77811" w14:textId="20C29810" w:rsidR="0058246F" w:rsidRPr="0058246F" w:rsidRDefault="00286AB0" w:rsidP="0058246F">
      <w:pPr>
        <w:pStyle w:val="Lijstalinea"/>
        <w:numPr>
          <w:ilvl w:val="0"/>
          <w:numId w:val="23"/>
        </w:numPr>
        <w:rPr>
          <w:rFonts w:eastAsiaTheme="minorHAnsi"/>
          <w:lang w:val="nl-BE" w:eastAsia="en-US"/>
        </w:rPr>
      </w:pPr>
      <w:r>
        <w:rPr>
          <w:rFonts w:eastAsiaTheme="minorHAnsi"/>
          <w:lang w:val="nl-BE" w:eastAsia="en-US"/>
        </w:rPr>
        <w:t xml:space="preserve">SP: momenteel rond de </w:t>
      </w:r>
      <w:r w:rsidR="00D516A7">
        <w:rPr>
          <w:rFonts w:eastAsiaTheme="minorHAnsi"/>
          <w:lang w:val="nl-BE" w:eastAsia="en-US"/>
        </w:rPr>
        <w:t>5</w:t>
      </w:r>
      <w:r w:rsidR="001D084E">
        <w:rPr>
          <w:rFonts w:eastAsiaTheme="minorHAnsi"/>
          <w:lang w:val="nl-BE" w:eastAsia="en-US"/>
        </w:rPr>
        <w:t>5</w:t>
      </w:r>
      <w:r>
        <w:rPr>
          <w:rFonts w:eastAsiaTheme="minorHAnsi"/>
          <w:lang w:val="nl-BE" w:eastAsia="en-US"/>
        </w:rPr>
        <w:t xml:space="preserve"> en ze kunnen nog tot vanavond inschrijven. Dit zal Vincent zijn eerste Dunlop worden. </w:t>
      </w:r>
      <w:r>
        <w:rPr>
          <w:rFonts w:eastAsiaTheme="minorHAnsi"/>
          <w:lang w:val="nl-BE" w:eastAsia="en-US"/>
        </w:rPr>
        <w:br/>
      </w:r>
    </w:p>
    <w:p w14:paraId="5A7A3A2A" w14:textId="7E24B628" w:rsidR="00DD5880" w:rsidRDefault="00DD5880" w:rsidP="00DD5880">
      <w:pPr>
        <w:pStyle w:val="Kop2"/>
        <w:rPr>
          <w:rFonts w:eastAsiaTheme="minorHAnsi"/>
          <w:lang w:val="nl-BE" w:eastAsia="en-US"/>
        </w:rPr>
      </w:pPr>
      <w:r>
        <w:rPr>
          <w:rFonts w:eastAsiaTheme="minorHAnsi"/>
          <w:lang w:val="nl-BE" w:eastAsia="en-US"/>
        </w:rPr>
        <w:t>Decathlon recreantencircuit</w:t>
      </w:r>
      <w:r w:rsidR="00286AB0">
        <w:rPr>
          <w:rFonts w:eastAsiaTheme="minorHAnsi"/>
          <w:lang w:val="nl-BE" w:eastAsia="en-US"/>
        </w:rPr>
        <w:br/>
        <w:t xml:space="preserve">Er zijn maar twee clubs dat hier interesse voor hadden. De Dreef en </w:t>
      </w:r>
      <w:proofErr w:type="spellStart"/>
      <w:r w:rsidR="00286AB0">
        <w:rPr>
          <w:rFonts w:eastAsiaTheme="minorHAnsi"/>
          <w:lang w:val="nl-BE" w:eastAsia="en-US"/>
        </w:rPr>
        <w:t>Karteria</w:t>
      </w:r>
      <w:proofErr w:type="spellEnd"/>
      <w:r w:rsidR="00286AB0">
        <w:rPr>
          <w:rFonts w:eastAsiaTheme="minorHAnsi"/>
          <w:lang w:val="nl-BE" w:eastAsia="en-US"/>
        </w:rPr>
        <w:t xml:space="preserve"> Diest. Vincent zal daar samen met de provinciale voorzitters en de clubs naar een datum zoeken. </w:t>
      </w:r>
    </w:p>
    <w:p w14:paraId="327B440B" w14:textId="77777777" w:rsidR="00286AB0" w:rsidRPr="00286AB0" w:rsidRDefault="00286AB0" w:rsidP="00286AB0">
      <w:pPr>
        <w:rPr>
          <w:rFonts w:eastAsiaTheme="minorHAnsi"/>
          <w:lang w:val="nl-BE" w:eastAsia="en-US"/>
        </w:rPr>
      </w:pPr>
    </w:p>
    <w:p w14:paraId="38C5B376" w14:textId="19A58F61" w:rsidR="00DD5880" w:rsidRDefault="00DD5880" w:rsidP="00DD5880">
      <w:pPr>
        <w:pStyle w:val="Kop2"/>
        <w:rPr>
          <w:rFonts w:eastAsiaTheme="minorHAnsi"/>
          <w:lang w:val="nl-BE" w:eastAsia="en-US"/>
        </w:rPr>
      </w:pPr>
      <w:r>
        <w:rPr>
          <w:rFonts w:eastAsiaTheme="minorHAnsi"/>
          <w:lang w:val="nl-BE" w:eastAsia="en-US"/>
        </w:rPr>
        <w:t>PSA</w:t>
      </w:r>
      <w:r w:rsidR="00286AB0">
        <w:rPr>
          <w:rFonts w:eastAsiaTheme="minorHAnsi"/>
          <w:lang w:val="nl-BE" w:eastAsia="en-US"/>
        </w:rPr>
        <w:br/>
      </w:r>
      <w:proofErr w:type="spellStart"/>
      <w:r w:rsidR="00286AB0">
        <w:rPr>
          <w:rFonts w:eastAsiaTheme="minorHAnsi"/>
          <w:lang w:val="nl-BE" w:eastAsia="en-US"/>
        </w:rPr>
        <w:t>PSA</w:t>
      </w:r>
      <w:proofErr w:type="spellEnd"/>
      <w:r w:rsidR="00286AB0">
        <w:rPr>
          <w:rFonts w:eastAsiaTheme="minorHAnsi"/>
          <w:lang w:val="nl-BE" w:eastAsia="en-US"/>
        </w:rPr>
        <w:t xml:space="preserve"> zelf wil hier misschien een PSA event doen. Ze bekijken datum maar wilden dan eventueel periode mei/juni. Voorlopig niets meer gehoord. </w:t>
      </w:r>
    </w:p>
    <w:p w14:paraId="649892EE" w14:textId="77777777" w:rsidR="00286AB0" w:rsidRPr="00286AB0" w:rsidRDefault="00286AB0" w:rsidP="00286AB0">
      <w:pPr>
        <w:rPr>
          <w:rFonts w:eastAsiaTheme="minorHAnsi"/>
          <w:lang w:val="nl-BE" w:eastAsia="en-US"/>
        </w:rPr>
      </w:pPr>
    </w:p>
    <w:p w14:paraId="093926C7" w14:textId="65D996E0" w:rsidR="00DD5880" w:rsidRPr="00DD5880" w:rsidRDefault="00DD5880" w:rsidP="00DD5880">
      <w:pPr>
        <w:pStyle w:val="Kop2"/>
        <w:rPr>
          <w:rFonts w:eastAsiaTheme="minorHAnsi"/>
          <w:lang w:val="nl-BE" w:eastAsia="en-US"/>
        </w:rPr>
      </w:pPr>
      <w:proofErr w:type="spellStart"/>
      <w:r>
        <w:rPr>
          <w:rFonts w:eastAsiaTheme="minorHAnsi"/>
          <w:lang w:val="nl-BE" w:eastAsia="en-US"/>
        </w:rPr>
        <w:t>Night</w:t>
      </w:r>
      <w:proofErr w:type="spellEnd"/>
      <w:r>
        <w:rPr>
          <w:rFonts w:eastAsiaTheme="minorHAnsi"/>
          <w:lang w:val="nl-BE" w:eastAsia="en-US"/>
        </w:rPr>
        <w:t xml:space="preserve"> of </w:t>
      </w:r>
      <w:proofErr w:type="spellStart"/>
      <w:r>
        <w:rPr>
          <w:rFonts w:eastAsiaTheme="minorHAnsi"/>
          <w:lang w:val="nl-BE" w:eastAsia="en-US"/>
        </w:rPr>
        <w:t>the</w:t>
      </w:r>
      <w:proofErr w:type="spellEnd"/>
      <w:r>
        <w:rPr>
          <w:rFonts w:eastAsiaTheme="minorHAnsi"/>
          <w:lang w:val="nl-BE" w:eastAsia="en-US"/>
        </w:rPr>
        <w:t xml:space="preserve"> Squash</w:t>
      </w:r>
      <w:r w:rsidR="00286AB0">
        <w:rPr>
          <w:rFonts w:eastAsiaTheme="minorHAnsi"/>
          <w:lang w:val="nl-BE" w:eastAsia="en-US"/>
        </w:rPr>
        <w:br/>
        <w:t>Zoals jullie de begroting gezien hebben, is hier niet echt budget voor. Misschien dat we dit eventueel kunnen combineren moest er een PSA doorgaan maar dan in een andere formule</w:t>
      </w:r>
      <w:r w:rsidR="00D516A7">
        <w:rPr>
          <w:rFonts w:eastAsiaTheme="minorHAnsi"/>
          <w:lang w:val="nl-BE" w:eastAsia="en-US"/>
        </w:rPr>
        <w:t xml:space="preserve">. </w:t>
      </w:r>
    </w:p>
    <w:p w14:paraId="68552B4D" w14:textId="266B22F5" w:rsidR="006907BC" w:rsidRDefault="006907BC" w:rsidP="006907BC">
      <w:pPr>
        <w:rPr>
          <w:rFonts w:eastAsiaTheme="minorHAnsi"/>
          <w:lang w:val="nl-BE" w:eastAsia="en-US"/>
        </w:rPr>
      </w:pPr>
    </w:p>
    <w:p w14:paraId="7728DFC0" w14:textId="77F583CD" w:rsidR="006907BC" w:rsidRDefault="006907BC" w:rsidP="006907BC">
      <w:pPr>
        <w:pStyle w:val="Kop1"/>
        <w:rPr>
          <w:rFonts w:eastAsiaTheme="minorHAnsi"/>
          <w:lang w:val="nl-BE" w:eastAsia="en-US"/>
        </w:rPr>
      </w:pPr>
      <w:r>
        <w:rPr>
          <w:rFonts w:eastAsiaTheme="minorHAnsi"/>
          <w:lang w:val="nl-BE" w:eastAsia="en-US"/>
        </w:rPr>
        <w:t>Marketing</w:t>
      </w:r>
    </w:p>
    <w:p w14:paraId="0F6C8190" w14:textId="5B64DB4D" w:rsidR="00D30E18" w:rsidRDefault="00D30E18" w:rsidP="00D30E18">
      <w:pPr>
        <w:pStyle w:val="Kop2"/>
        <w:numPr>
          <w:ilvl w:val="0"/>
          <w:numId w:val="13"/>
        </w:numPr>
        <w:rPr>
          <w:rFonts w:eastAsiaTheme="minorHAnsi"/>
          <w:lang w:val="nl-BE" w:eastAsia="en-US"/>
        </w:rPr>
      </w:pPr>
      <w:r>
        <w:rPr>
          <w:rFonts w:eastAsiaTheme="minorHAnsi"/>
          <w:lang w:val="nl-BE" w:eastAsia="en-US"/>
        </w:rPr>
        <w:t>Stand van zaken</w:t>
      </w:r>
      <w:r w:rsidR="00286AB0">
        <w:rPr>
          <w:rFonts w:eastAsiaTheme="minorHAnsi"/>
          <w:lang w:val="nl-BE" w:eastAsia="en-US"/>
        </w:rPr>
        <w:br/>
        <w:t xml:space="preserve">Dit heeft even on </w:t>
      </w:r>
      <w:proofErr w:type="spellStart"/>
      <w:r w:rsidR="00286AB0">
        <w:rPr>
          <w:rFonts w:eastAsiaTheme="minorHAnsi"/>
          <w:lang w:val="nl-BE" w:eastAsia="en-US"/>
        </w:rPr>
        <w:t>hold</w:t>
      </w:r>
      <w:proofErr w:type="spellEnd"/>
      <w:r w:rsidR="00286AB0">
        <w:rPr>
          <w:rFonts w:eastAsiaTheme="minorHAnsi"/>
          <w:lang w:val="nl-BE" w:eastAsia="en-US"/>
        </w:rPr>
        <w:t xml:space="preserve"> gestaan. Enkel </w:t>
      </w:r>
      <w:r w:rsidR="001B5864">
        <w:rPr>
          <w:rFonts w:eastAsiaTheme="minorHAnsi"/>
          <w:lang w:val="nl-BE" w:eastAsia="en-US"/>
        </w:rPr>
        <w:t xml:space="preserve">focus gelegd op </w:t>
      </w:r>
      <w:r w:rsidR="00286AB0">
        <w:rPr>
          <w:rFonts w:eastAsiaTheme="minorHAnsi"/>
          <w:lang w:val="nl-BE" w:eastAsia="en-US"/>
        </w:rPr>
        <w:t xml:space="preserve">bekendmaking tornooien, LA28 en resultaten Nele en Tinne. Mats kan dit vanaf nu misschien weer met Vincent opnemen. </w:t>
      </w:r>
      <w:r w:rsidR="00AC0081">
        <w:rPr>
          <w:rFonts w:eastAsiaTheme="minorHAnsi"/>
          <w:lang w:val="nl-BE" w:eastAsia="en-US"/>
        </w:rPr>
        <w:br/>
        <w:t xml:space="preserve">Tennis Vlaanderen heeft een aparte pagina ‘We are Tennis’. Hier worden resultaten bijgehouden van iedereen die internationaal speelt. </w:t>
      </w:r>
    </w:p>
    <w:p w14:paraId="5D750508" w14:textId="77777777" w:rsidR="002C66BB" w:rsidRPr="002C66BB" w:rsidRDefault="002C66BB" w:rsidP="002C66BB">
      <w:pPr>
        <w:rPr>
          <w:rFonts w:eastAsiaTheme="minorHAnsi"/>
          <w:lang w:val="nl-BE" w:eastAsia="en-US"/>
        </w:rPr>
      </w:pPr>
    </w:p>
    <w:p w14:paraId="6D4EFBB7" w14:textId="02B9D399"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van commissies</w:t>
      </w:r>
    </w:p>
    <w:p w14:paraId="6F7679B4" w14:textId="61C8692D" w:rsidR="00FE50C8" w:rsidRDefault="00FE50C8" w:rsidP="004F6DCE">
      <w:pPr>
        <w:pStyle w:val="Kop2"/>
        <w:numPr>
          <w:ilvl w:val="0"/>
          <w:numId w:val="16"/>
        </w:numPr>
        <w:rPr>
          <w:rFonts w:eastAsiaTheme="minorHAnsi"/>
          <w:lang w:val="nl-BE" w:eastAsia="en-US"/>
        </w:rPr>
      </w:pPr>
      <w:r>
        <w:rPr>
          <w:rFonts w:eastAsiaTheme="minorHAnsi"/>
          <w:lang w:val="nl-BE" w:eastAsia="en-US"/>
        </w:rPr>
        <w:t>Financieel verslag</w:t>
      </w:r>
      <w:r w:rsidR="00286AB0">
        <w:rPr>
          <w:rFonts w:eastAsiaTheme="minorHAnsi"/>
          <w:lang w:val="nl-BE" w:eastAsia="en-US"/>
        </w:rPr>
        <w:br/>
      </w:r>
      <w:r w:rsidR="00341F98" w:rsidRPr="00D516A7">
        <w:rPr>
          <w:rFonts w:asciiTheme="minorHAnsi" w:eastAsiaTheme="minorHAnsi" w:hAnsiTheme="minorHAnsi" w:cstheme="minorHAnsi"/>
          <w:lang w:val="nl-BE" w:eastAsia="en-US"/>
        </w:rPr>
        <w:t xml:space="preserve">Dit verslag houdt de opmaak van de begroting voor 2024. Dit werd naar alle bestuurders gestuurd voor de goedkeuring van de begroting. </w:t>
      </w:r>
      <w:r w:rsidR="00D516A7" w:rsidRPr="00D516A7">
        <w:rPr>
          <w:rFonts w:asciiTheme="minorHAnsi" w:eastAsiaTheme="minorHAnsi" w:hAnsiTheme="minorHAnsi" w:cstheme="minorHAnsi"/>
          <w:lang w:val="nl-BE" w:eastAsia="en-US"/>
        </w:rPr>
        <w:br/>
      </w:r>
      <w:r w:rsidR="00D516A7" w:rsidRPr="00D516A7">
        <w:rPr>
          <w:rFonts w:asciiTheme="minorHAnsi" w:hAnsiTheme="minorHAnsi" w:cstheme="minorHAnsi"/>
        </w:rPr>
        <w:t>In het financieel verslag wordt ook uitvoerig ingegaan op de bespreking van de financiële toestand voor de komende jaren, waarbij de financiële commissie doelbewust jaarlijks en zelfs meerjarig begrotingen opstelt om de financiële vooruitzichten binnen een termijn van 3 tot 5 jaar te verduidelijken en mogelijke risico’s te beheersen.</w:t>
      </w:r>
      <w:r w:rsidR="00286AB0" w:rsidRPr="00D516A7">
        <w:rPr>
          <w:rFonts w:asciiTheme="minorHAnsi" w:eastAsiaTheme="minorHAnsi" w:hAnsiTheme="minorHAnsi" w:cstheme="minorHAnsi"/>
          <w:lang w:val="nl-BE" w:eastAsia="en-US"/>
        </w:rPr>
        <w:br/>
      </w:r>
    </w:p>
    <w:p w14:paraId="64CC3BED" w14:textId="02B6DB87" w:rsidR="00343BA7" w:rsidRDefault="004F6DCE" w:rsidP="004652E2">
      <w:pPr>
        <w:pStyle w:val="Kop2"/>
        <w:rPr>
          <w:rFonts w:eastAsiaTheme="minorHAnsi"/>
          <w:lang w:val="nl-BE" w:eastAsia="en-US"/>
        </w:rPr>
      </w:pPr>
      <w:r w:rsidRPr="00D516A7">
        <w:rPr>
          <w:rFonts w:eastAsiaTheme="minorHAnsi"/>
          <w:lang w:val="nl-BE" w:eastAsia="en-US"/>
        </w:rPr>
        <w:t xml:space="preserve">Commissie topsport </w:t>
      </w:r>
      <w:r w:rsidR="00286AB0" w:rsidRPr="00D516A7">
        <w:rPr>
          <w:rFonts w:eastAsiaTheme="minorHAnsi"/>
          <w:lang w:val="nl-BE" w:eastAsia="en-US"/>
        </w:rPr>
        <w:br/>
        <w:t xml:space="preserve">Kim en Tine hebben een online meeting gehad met </w:t>
      </w:r>
      <w:r w:rsidR="00B9104F">
        <w:rPr>
          <w:rFonts w:eastAsiaTheme="minorHAnsi"/>
          <w:lang w:val="nl-BE" w:eastAsia="en-US"/>
        </w:rPr>
        <w:t xml:space="preserve">het afdelingshoofd van </w:t>
      </w:r>
      <w:proofErr w:type="spellStart"/>
      <w:r w:rsidR="00B9104F">
        <w:rPr>
          <w:rFonts w:eastAsiaTheme="minorHAnsi"/>
          <w:lang w:val="nl-BE" w:eastAsia="en-US"/>
        </w:rPr>
        <w:t>Topsort</w:t>
      </w:r>
      <w:proofErr w:type="spellEnd"/>
      <w:r w:rsidR="00B9104F">
        <w:rPr>
          <w:rFonts w:eastAsiaTheme="minorHAnsi"/>
          <w:lang w:val="nl-BE" w:eastAsia="en-US"/>
        </w:rPr>
        <w:t xml:space="preserve"> Sport Vlaanderen</w:t>
      </w:r>
      <w:r w:rsidR="00286AB0" w:rsidRPr="00D516A7">
        <w:rPr>
          <w:rFonts w:eastAsiaTheme="minorHAnsi"/>
          <w:lang w:val="nl-BE" w:eastAsia="en-US"/>
        </w:rPr>
        <w:t xml:space="preserve">. Er werd gepolst naar de intenties van Nele en Tinne richting LA28 en naar de selectiecriteria. </w:t>
      </w:r>
      <w:r w:rsidR="00134089" w:rsidRPr="00D516A7">
        <w:rPr>
          <w:rFonts w:eastAsiaTheme="minorHAnsi"/>
          <w:lang w:val="nl-BE" w:eastAsia="en-US"/>
        </w:rPr>
        <w:t xml:space="preserve">Ze hebben gevraagd een bijlage toe te voegen aan ons dossier met de kosten van EK individueel en team en WK individueel en team. Kim heeft het extra </w:t>
      </w:r>
      <w:r w:rsidR="00D516A7" w:rsidRPr="00D516A7">
        <w:rPr>
          <w:rFonts w:eastAsiaTheme="minorHAnsi"/>
          <w:lang w:val="nl-BE" w:eastAsia="en-US"/>
        </w:rPr>
        <w:t>dossier opgemaakt</w:t>
      </w:r>
      <w:r w:rsidR="00134089" w:rsidRPr="00D516A7">
        <w:rPr>
          <w:rFonts w:eastAsiaTheme="minorHAnsi"/>
          <w:lang w:val="nl-BE" w:eastAsia="en-US"/>
        </w:rPr>
        <w:t xml:space="preserve"> en het overgemaakt aan Sport Vlaanderen Topsport. </w:t>
      </w:r>
      <w:r w:rsidR="00343BA7">
        <w:rPr>
          <w:rFonts w:eastAsiaTheme="minorHAnsi"/>
          <w:lang w:val="nl-BE" w:eastAsia="en-US"/>
        </w:rPr>
        <w:br/>
        <w:t xml:space="preserve">De komende dagen is er een meeting met Nele en Tinne. </w:t>
      </w:r>
    </w:p>
    <w:p w14:paraId="54EE2FED" w14:textId="63E00029" w:rsidR="00396B01" w:rsidRPr="00D516A7" w:rsidRDefault="00343BA7" w:rsidP="00343BA7">
      <w:pPr>
        <w:pStyle w:val="Kop2"/>
        <w:numPr>
          <w:ilvl w:val="0"/>
          <w:numId w:val="0"/>
        </w:numPr>
        <w:ind w:left="786"/>
        <w:rPr>
          <w:rFonts w:eastAsiaTheme="minorHAnsi"/>
          <w:lang w:val="nl-BE" w:eastAsia="en-US"/>
        </w:rPr>
      </w:pPr>
      <w:r>
        <w:rPr>
          <w:rFonts w:eastAsiaTheme="minorHAnsi"/>
          <w:lang w:val="nl-BE" w:eastAsia="en-US"/>
        </w:rPr>
        <w:t xml:space="preserve">Ook werd er contact opgenomen met BOIC. </w:t>
      </w:r>
      <w:r w:rsidR="00134089" w:rsidRPr="00D516A7">
        <w:rPr>
          <w:rFonts w:eastAsiaTheme="minorHAnsi"/>
          <w:lang w:val="nl-BE" w:eastAsia="en-US"/>
        </w:rPr>
        <w:br/>
      </w:r>
    </w:p>
    <w:p w14:paraId="01D8F69D" w14:textId="404374FC" w:rsidR="009D5DBA" w:rsidRDefault="009D5DBA" w:rsidP="009D5DBA">
      <w:pPr>
        <w:pStyle w:val="Kop2"/>
        <w:rPr>
          <w:rFonts w:eastAsiaTheme="minorHAnsi"/>
          <w:lang w:val="nl-BE" w:eastAsia="en-US"/>
        </w:rPr>
      </w:pPr>
      <w:r>
        <w:rPr>
          <w:rFonts w:eastAsiaTheme="minorHAnsi"/>
          <w:lang w:val="nl-BE" w:eastAsia="en-US"/>
        </w:rPr>
        <w:t xml:space="preserve">Commissie Referee </w:t>
      </w:r>
    </w:p>
    <w:p w14:paraId="01FF553A" w14:textId="7BF561B0" w:rsidR="009D5DBA" w:rsidRDefault="00D516A7" w:rsidP="009D5DBA">
      <w:pPr>
        <w:ind w:left="786"/>
        <w:rPr>
          <w:rFonts w:eastAsiaTheme="minorHAnsi"/>
          <w:lang w:val="nl-BE" w:eastAsia="en-US"/>
        </w:rPr>
      </w:pPr>
      <w:r>
        <w:rPr>
          <w:rFonts w:eastAsiaTheme="minorHAnsi"/>
          <w:lang w:val="nl-BE" w:eastAsia="en-US"/>
        </w:rPr>
        <w:t>De</w:t>
      </w:r>
      <w:r w:rsidR="009D5DBA">
        <w:rPr>
          <w:rFonts w:eastAsiaTheme="minorHAnsi"/>
          <w:lang w:val="nl-BE" w:eastAsia="en-US"/>
        </w:rPr>
        <w:t xml:space="preserve"> opleidingen van WSO op tornooi niveau worden verplicht voor deelnemers aan Europese Kampioenschappen en </w:t>
      </w:r>
      <w:r w:rsidR="00355419">
        <w:rPr>
          <w:rFonts w:eastAsiaTheme="minorHAnsi"/>
          <w:lang w:val="nl-BE" w:eastAsia="en-US"/>
        </w:rPr>
        <w:t>deelnemers aan het junioren- en mastercircuit</w:t>
      </w:r>
      <w:r w:rsidR="009D5DBA">
        <w:rPr>
          <w:rFonts w:eastAsiaTheme="minorHAnsi"/>
          <w:lang w:val="nl-BE" w:eastAsia="en-US"/>
        </w:rPr>
        <w:t xml:space="preserve">. </w:t>
      </w:r>
      <w:r w:rsidR="00833784">
        <w:rPr>
          <w:rFonts w:eastAsiaTheme="minorHAnsi"/>
          <w:lang w:val="nl-BE" w:eastAsia="en-US"/>
        </w:rPr>
        <w:t xml:space="preserve">Dit om spelers meer inzicht te doen krijgen en bepaalde beslissingen te begrijpen. </w:t>
      </w:r>
      <w:r w:rsidR="00833784">
        <w:rPr>
          <w:rFonts w:eastAsiaTheme="minorHAnsi"/>
          <w:lang w:val="nl-BE" w:eastAsia="en-US"/>
        </w:rPr>
        <w:lastRenderedPageBreak/>
        <w:t xml:space="preserve">Vincent zal de info de komende week rondsturen aan de clubs en spelers. </w:t>
      </w:r>
    </w:p>
    <w:p w14:paraId="4CC7DF12" w14:textId="77777777" w:rsidR="009D5DBA" w:rsidRPr="00396B01" w:rsidRDefault="009D5DBA" w:rsidP="00396B01">
      <w:pPr>
        <w:rPr>
          <w:rFonts w:eastAsiaTheme="minorHAnsi"/>
          <w:lang w:val="nl-BE" w:eastAsia="en-US"/>
        </w:rPr>
      </w:pPr>
    </w:p>
    <w:p w14:paraId="329DAC4A" w14:textId="2C3F5AD8"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provinciale comités</w:t>
      </w:r>
    </w:p>
    <w:p w14:paraId="7AC1412F" w14:textId="77777777" w:rsidR="006C41F4" w:rsidRPr="006C41F4" w:rsidRDefault="006C41F4" w:rsidP="006C41F4">
      <w:pPr>
        <w:rPr>
          <w:rFonts w:eastAsiaTheme="minorHAnsi"/>
          <w:lang w:val="nl-BE" w:eastAsia="en-US"/>
        </w:rPr>
      </w:pPr>
    </w:p>
    <w:p w14:paraId="62EEB251" w14:textId="3F13A25B" w:rsidR="008546C5" w:rsidRDefault="008546C5" w:rsidP="008546C5">
      <w:pPr>
        <w:pStyle w:val="Kop1"/>
        <w:rPr>
          <w:rFonts w:eastAsiaTheme="minorHAnsi"/>
          <w:snapToGrid/>
          <w:lang w:val="nl-BE" w:eastAsia="en-US"/>
        </w:rPr>
      </w:pPr>
      <w:r w:rsidRPr="008546C5">
        <w:rPr>
          <w:rFonts w:eastAsiaTheme="minorHAnsi"/>
          <w:snapToGrid/>
          <w:lang w:val="nl-BE" w:eastAsia="en-US"/>
        </w:rPr>
        <w:t>Squash Belgium / ESF / WSF</w:t>
      </w:r>
    </w:p>
    <w:p w14:paraId="11B0F17B" w14:textId="2A063559" w:rsidR="00AA74FD" w:rsidRDefault="00AA74FD" w:rsidP="00FE50C8">
      <w:pPr>
        <w:pStyle w:val="Kop2"/>
        <w:numPr>
          <w:ilvl w:val="0"/>
          <w:numId w:val="21"/>
        </w:numPr>
        <w:rPr>
          <w:rFonts w:eastAsiaTheme="minorHAnsi"/>
          <w:lang w:val="nl-BE" w:eastAsia="en-US"/>
        </w:rPr>
      </w:pPr>
      <w:r>
        <w:rPr>
          <w:rFonts w:eastAsiaTheme="minorHAnsi"/>
          <w:lang w:val="nl-BE" w:eastAsia="en-US"/>
        </w:rPr>
        <w:t>LA28</w:t>
      </w:r>
      <w:r w:rsidR="00A618FD">
        <w:rPr>
          <w:rFonts w:eastAsiaTheme="minorHAnsi"/>
          <w:lang w:val="nl-BE" w:eastAsia="en-US"/>
        </w:rPr>
        <w:br/>
        <w:t xml:space="preserve">Vele federaties waren verrast door het nieuws dat we Olympisch werden. De voorbije jaren zijn er zoveel </w:t>
      </w:r>
      <w:proofErr w:type="spellStart"/>
      <w:r w:rsidR="00A618FD">
        <w:rPr>
          <w:rFonts w:eastAsiaTheme="minorHAnsi"/>
          <w:lang w:val="nl-BE" w:eastAsia="en-US"/>
        </w:rPr>
        <w:t>bids</w:t>
      </w:r>
      <w:proofErr w:type="spellEnd"/>
      <w:r w:rsidR="00A618FD">
        <w:rPr>
          <w:rFonts w:eastAsiaTheme="minorHAnsi"/>
          <w:lang w:val="nl-BE" w:eastAsia="en-US"/>
        </w:rPr>
        <w:t xml:space="preserve"> geweest om Olympisch te worden en pakten we er altijd naast. De internationale federaties moeten nu snel aan het werk om criteria te bepalen, aantal spelers per land, grootte van de draw,… We hopen de criteria snel te weten. Volgens informatie zijn ze in Australië ook al wel bezig om squash erin te houden in Brisbane </w:t>
      </w:r>
      <w:r w:rsidR="001B5864">
        <w:rPr>
          <w:rFonts w:eastAsiaTheme="minorHAnsi"/>
          <w:lang w:val="nl-BE" w:eastAsia="en-US"/>
        </w:rPr>
        <w:t>‘</w:t>
      </w:r>
      <w:r w:rsidR="00A618FD">
        <w:rPr>
          <w:rFonts w:eastAsiaTheme="minorHAnsi"/>
          <w:lang w:val="nl-BE" w:eastAsia="en-US"/>
        </w:rPr>
        <w:t xml:space="preserve">32. </w:t>
      </w:r>
    </w:p>
    <w:p w14:paraId="6F486608" w14:textId="1B28AF9D" w:rsidR="008D7264" w:rsidRDefault="00C56E26" w:rsidP="00FE50C8">
      <w:pPr>
        <w:pStyle w:val="Kop2"/>
        <w:numPr>
          <w:ilvl w:val="0"/>
          <w:numId w:val="21"/>
        </w:numPr>
        <w:rPr>
          <w:rFonts w:eastAsiaTheme="minorHAnsi"/>
          <w:lang w:val="nl-BE" w:eastAsia="en-US"/>
        </w:rPr>
      </w:pPr>
      <w:proofErr w:type="spellStart"/>
      <w:r>
        <w:rPr>
          <w:rFonts w:eastAsiaTheme="minorHAnsi"/>
          <w:lang w:val="nl-BE" w:eastAsia="en-US"/>
        </w:rPr>
        <w:t>Belgian</w:t>
      </w:r>
      <w:proofErr w:type="spellEnd"/>
      <w:r>
        <w:rPr>
          <w:rFonts w:eastAsiaTheme="minorHAnsi"/>
          <w:lang w:val="nl-BE" w:eastAsia="en-US"/>
        </w:rPr>
        <w:t xml:space="preserve"> Junior Open </w:t>
      </w:r>
      <w:r w:rsidR="00B87176">
        <w:rPr>
          <w:rFonts w:eastAsiaTheme="minorHAnsi"/>
          <w:lang w:val="nl-BE" w:eastAsia="en-US"/>
        </w:rPr>
        <w:br/>
        <w:t xml:space="preserve">We hadden 160 deelnemers. Niet zo veel als voor corona maar wel meer dan ik verwacht had. </w:t>
      </w:r>
      <w:r w:rsidR="00355419">
        <w:rPr>
          <w:rFonts w:eastAsiaTheme="minorHAnsi"/>
          <w:lang w:val="nl-BE" w:eastAsia="en-US"/>
        </w:rPr>
        <w:t>We z</w:t>
      </w:r>
      <w:r w:rsidR="00B87176">
        <w:rPr>
          <w:rFonts w:eastAsiaTheme="minorHAnsi"/>
          <w:lang w:val="nl-BE" w:eastAsia="en-US"/>
        </w:rPr>
        <w:t xml:space="preserve">ijn </w:t>
      </w:r>
      <w:r w:rsidR="00355419">
        <w:rPr>
          <w:rFonts w:eastAsiaTheme="minorHAnsi"/>
          <w:lang w:val="nl-BE" w:eastAsia="en-US"/>
        </w:rPr>
        <w:t>g</w:t>
      </w:r>
      <w:r w:rsidR="00B87176">
        <w:rPr>
          <w:rFonts w:eastAsiaTheme="minorHAnsi"/>
          <w:lang w:val="nl-BE" w:eastAsia="en-US"/>
        </w:rPr>
        <w:t xml:space="preserve">estart op 175, maar voor </w:t>
      </w:r>
      <w:r w:rsidR="00355419">
        <w:rPr>
          <w:rFonts w:eastAsiaTheme="minorHAnsi"/>
          <w:lang w:val="nl-BE" w:eastAsia="en-US"/>
        </w:rPr>
        <w:t xml:space="preserve">het </w:t>
      </w:r>
      <w:r w:rsidR="00B87176">
        <w:rPr>
          <w:rFonts w:eastAsiaTheme="minorHAnsi"/>
          <w:lang w:val="nl-BE" w:eastAsia="en-US"/>
        </w:rPr>
        <w:t xml:space="preserve">event waren er een aantal afmeldingen. Het was pittig om heel dat event met 2 te organiseren. </w:t>
      </w:r>
      <w:r w:rsidR="00355419">
        <w:rPr>
          <w:rFonts w:eastAsiaTheme="minorHAnsi"/>
          <w:lang w:val="nl-BE" w:eastAsia="en-US"/>
        </w:rPr>
        <w:t>Kim en Tine waren h</w:t>
      </w:r>
      <w:r w:rsidR="00B87176">
        <w:rPr>
          <w:rFonts w:eastAsiaTheme="minorHAnsi"/>
          <w:lang w:val="nl-BE" w:eastAsia="en-US"/>
        </w:rPr>
        <w:t xml:space="preserve">eel blij dat Philippe Gebruers mee de tornooitafel deed tijdens het event, Valerie Verworst de referees coördineerde en </w:t>
      </w:r>
      <w:r w:rsidR="00250F29">
        <w:rPr>
          <w:rFonts w:eastAsiaTheme="minorHAnsi"/>
          <w:lang w:val="nl-BE" w:eastAsia="en-US"/>
        </w:rPr>
        <w:t xml:space="preserve">Stefan Casteleyn </w:t>
      </w:r>
      <w:r w:rsidR="00355419">
        <w:rPr>
          <w:rFonts w:eastAsiaTheme="minorHAnsi"/>
          <w:lang w:val="nl-BE" w:eastAsia="en-US"/>
        </w:rPr>
        <w:t>de</w:t>
      </w:r>
      <w:r w:rsidR="00250F29">
        <w:rPr>
          <w:rFonts w:eastAsiaTheme="minorHAnsi"/>
          <w:lang w:val="nl-BE" w:eastAsia="en-US"/>
        </w:rPr>
        <w:t xml:space="preserve"> verantwoordelijk</w:t>
      </w:r>
      <w:r w:rsidR="00355419">
        <w:rPr>
          <w:rFonts w:eastAsiaTheme="minorHAnsi"/>
          <w:lang w:val="nl-BE" w:eastAsia="en-US"/>
        </w:rPr>
        <w:t>heid</w:t>
      </w:r>
      <w:r w:rsidR="00250F29">
        <w:rPr>
          <w:rFonts w:eastAsiaTheme="minorHAnsi"/>
          <w:lang w:val="nl-BE" w:eastAsia="en-US"/>
        </w:rPr>
        <w:t xml:space="preserve"> voor bus</w:t>
      </w:r>
      <w:r w:rsidR="00355419">
        <w:rPr>
          <w:rFonts w:eastAsiaTheme="minorHAnsi"/>
          <w:lang w:val="nl-BE" w:eastAsia="en-US"/>
        </w:rPr>
        <w:t xml:space="preserve">, </w:t>
      </w:r>
      <w:r w:rsidR="00250F29">
        <w:rPr>
          <w:rFonts w:eastAsiaTheme="minorHAnsi"/>
          <w:lang w:val="nl-BE" w:eastAsia="en-US"/>
        </w:rPr>
        <w:t>transfers en hotels</w:t>
      </w:r>
      <w:r w:rsidR="00355419">
        <w:rPr>
          <w:rFonts w:eastAsiaTheme="minorHAnsi"/>
          <w:lang w:val="nl-BE" w:eastAsia="en-US"/>
        </w:rPr>
        <w:t xml:space="preserve"> op zich nam</w:t>
      </w:r>
      <w:r w:rsidR="00250F29">
        <w:rPr>
          <w:rFonts w:eastAsiaTheme="minorHAnsi"/>
          <w:lang w:val="nl-BE" w:eastAsia="en-US"/>
        </w:rPr>
        <w:t xml:space="preserve">. Er waren niet veel officiële referees. Naar volgende events toe zou het handig zijn een actieve pool van referees te vormen. </w:t>
      </w:r>
      <w:r w:rsidR="00355419">
        <w:rPr>
          <w:rFonts w:eastAsiaTheme="minorHAnsi"/>
          <w:lang w:val="nl-BE" w:eastAsia="en-US"/>
        </w:rPr>
        <w:t>Deze opdracht moet de commissie referee bekijken</w:t>
      </w:r>
      <w:r w:rsidR="00250F29">
        <w:rPr>
          <w:rFonts w:eastAsiaTheme="minorHAnsi"/>
          <w:lang w:val="nl-BE" w:eastAsia="en-US"/>
        </w:rPr>
        <w:t xml:space="preserve">. </w:t>
      </w:r>
      <w:r w:rsidR="00250F29">
        <w:rPr>
          <w:rFonts w:eastAsiaTheme="minorHAnsi"/>
          <w:lang w:val="nl-BE" w:eastAsia="en-US"/>
        </w:rPr>
        <w:br/>
      </w:r>
      <w:r w:rsidR="00355419">
        <w:rPr>
          <w:rFonts w:eastAsiaTheme="minorHAnsi"/>
          <w:lang w:val="nl-BE" w:eastAsia="en-US"/>
        </w:rPr>
        <w:t xml:space="preserve">Er waren </w:t>
      </w:r>
      <w:r w:rsidR="009A3554">
        <w:rPr>
          <w:rFonts w:eastAsiaTheme="minorHAnsi"/>
          <w:lang w:val="nl-BE" w:eastAsia="en-US"/>
        </w:rPr>
        <w:t xml:space="preserve">problemen het centrum. Er werden bepaalde afspraken gemaakt die niet werden nageleefd. Zo werkte de paddenstoel </w:t>
      </w:r>
      <w:r w:rsidR="00355419">
        <w:rPr>
          <w:rFonts w:eastAsiaTheme="minorHAnsi"/>
          <w:lang w:val="nl-BE" w:eastAsia="en-US"/>
        </w:rPr>
        <w:t xml:space="preserve">(elektriciteit) </w:t>
      </w:r>
      <w:r w:rsidR="009A3554">
        <w:rPr>
          <w:rFonts w:eastAsiaTheme="minorHAnsi"/>
          <w:lang w:val="nl-BE" w:eastAsia="en-US"/>
        </w:rPr>
        <w:t xml:space="preserve">niet, werden zakken met vuil niet weggezet uit de aula, de toiletten en kleedkamers werden niet schoongemaakt,… Tine en </w:t>
      </w:r>
      <w:r w:rsidR="00355419">
        <w:rPr>
          <w:rFonts w:eastAsiaTheme="minorHAnsi"/>
          <w:lang w:val="nl-BE" w:eastAsia="en-US"/>
        </w:rPr>
        <w:t xml:space="preserve">Kim </w:t>
      </w:r>
      <w:r w:rsidR="009A3554">
        <w:rPr>
          <w:rFonts w:eastAsiaTheme="minorHAnsi"/>
          <w:lang w:val="nl-BE" w:eastAsia="en-US"/>
        </w:rPr>
        <w:t>hebben ’s avonds en overdag toiletten en kleedkamers moeten poe</w:t>
      </w:r>
      <w:r w:rsidR="00427F61">
        <w:rPr>
          <w:rFonts w:eastAsiaTheme="minorHAnsi"/>
          <w:lang w:val="nl-BE" w:eastAsia="en-US"/>
        </w:rPr>
        <w:t>tsen om het net te houden. Dit maakte alles extra zwaar. Kim heeft zondagavond die problematiek aangekaart bij Sport Vlaanderen. Ze hebben dit toch ernstig genomen en verschillende partijen gehoord in het verhaal. Ze geven toe dat het een slecht functioneren is van hun zaalwachter(s). We hebben 10%</w:t>
      </w:r>
      <w:r w:rsidR="00142AE1">
        <w:rPr>
          <w:rFonts w:eastAsiaTheme="minorHAnsi"/>
          <w:lang w:val="nl-BE" w:eastAsia="en-US"/>
        </w:rPr>
        <w:t xml:space="preserve"> korting</w:t>
      </w:r>
      <w:r w:rsidR="00427F61">
        <w:rPr>
          <w:rFonts w:eastAsiaTheme="minorHAnsi"/>
          <w:lang w:val="nl-BE" w:eastAsia="en-US"/>
        </w:rPr>
        <w:t xml:space="preserve"> gekregen (ongeveer €200) op de huur van accommodatie (courts en aula), de paddenstoel en vuilzakken worden niet aangerekend. Tijdens het VK hebben </w:t>
      </w:r>
      <w:r w:rsidR="00BE2A00">
        <w:rPr>
          <w:rFonts w:eastAsiaTheme="minorHAnsi"/>
          <w:lang w:val="nl-BE" w:eastAsia="en-US"/>
        </w:rPr>
        <w:t xml:space="preserve">ze poetspersoneel laten komen om kleedkamers net te houden. </w:t>
      </w:r>
      <w:r w:rsidR="006D2119">
        <w:rPr>
          <w:rFonts w:eastAsiaTheme="minorHAnsi"/>
          <w:lang w:val="nl-BE" w:eastAsia="en-US"/>
        </w:rPr>
        <w:t xml:space="preserve">De zaalwachters moesten alles goed opvolgen. Het was duidelijk dat ze op de vingers getikt waren. </w:t>
      </w:r>
    </w:p>
    <w:p w14:paraId="2419E123" w14:textId="77777777" w:rsidR="006D2119" w:rsidRPr="006D2119" w:rsidRDefault="006D2119" w:rsidP="006D2119">
      <w:pPr>
        <w:rPr>
          <w:rFonts w:eastAsiaTheme="minorHAnsi"/>
          <w:lang w:val="nl-BE" w:eastAsia="en-US"/>
        </w:rPr>
      </w:pPr>
    </w:p>
    <w:p w14:paraId="7467F378" w14:textId="18E75ABC" w:rsidR="006D2119" w:rsidRPr="006D2119" w:rsidRDefault="006D2119" w:rsidP="006D2119">
      <w:pPr>
        <w:pStyle w:val="Kop2"/>
        <w:rPr>
          <w:rFonts w:eastAsiaTheme="minorHAnsi"/>
          <w:lang w:val="nl-BE" w:eastAsia="en-US"/>
        </w:rPr>
      </w:pPr>
      <w:r>
        <w:rPr>
          <w:rFonts w:eastAsiaTheme="minorHAnsi"/>
          <w:lang w:val="nl-BE" w:eastAsia="en-US"/>
        </w:rPr>
        <w:t>PSA</w:t>
      </w:r>
    </w:p>
    <w:p w14:paraId="3C00FDAF" w14:textId="514DC6BF" w:rsidR="00A618FD" w:rsidRPr="00A618FD" w:rsidRDefault="006D2119" w:rsidP="00A618FD">
      <w:pPr>
        <w:ind w:left="786"/>
        <w:rPr>
          <w:rFonts w:eastAsiaTheme="minorHAnsi"/>
          <w:lang w:val="nl-BE" w:eastAsia="en-US"/>
        </w:rPr>
      </w:pPr>
      <w:r>
        <w:rPr>
          <w:rFonts w:eastAsiaTheme="minorHAnsi"/>
          <w:lang w:val="nl-BE" w:eastAsia="en-US"/>
        </w:rPr>
        <w:t xml:space="preserve">Nele en Tinne hebben voor een ware showcase gezorgd in de finale van de Singapore Open. Twee meiden uit Geel die in Singapore zo een prestatie neerzetten. Heel knap. We kunnen alleen maar fier zijn. </w:t>
      </w:r>
      <w:proofErr w:type="spellStart"/>
      <w:r>
        <w:rPr>
          <w:rFonts w:eastAsiaTheme="minorHAnsi"/>
          <w:lang w:val="nl-BE" w:eastAsia="en-US"/>
        </w:rPr>
        <w:t>Sporza</w:t>
      </w:r>
      <w:proofErr w:type="spellEnd"/>
      <w:r>
        <w:rPr>
          <w:rFonts w:eastAsiaTheme="minorHAnsi"/>
          <w:lang w:val="nl-BE" w:eastAsia="en-US"/>
        </w:rPr>
        <w:t xml:space="preserve"> en </w:t>
      </w:r>
      <w:r w:rsidR="00355419">
        <w:rPr>
          <w:rFonts w:eastAsiaTheme="minorHAnsi"/>
          <w:lang w:val="nl-BE" w:eastAsia="en-US"/>
        </w:rPr>
        <w:t xml:space="preserve">de </w:t>
      </w:r>
      <w:r>
        <w:rPr>
          <w:rFonts w:eastAsiaTheme="minorHAnsi"/>
          <w:lang w:val="nl-BE" w:eastAsia="en-US"/>
        </w:rPr>
        <w:t xml:space="preserve">pers werden op de hoogte gebracht. Ook Sport Vlaanderen werd op de hoogte gebracht. </w:t>
      </w:r>
      <w:r w:rsidR="00355419">
        <w:rPr>
          <w:rFonts w:eastAsiaTheme="minorHAnsi"/>
          <w:lang w:val="nl-BE" w:eastAsia="en-US"/>
        </w:rPr>
        <w:t xml:space="preserve">Sportweekend heeft beloofd een reportage te maken. </w:t>
      </w:r>
      <w:r>
        <w:rPr>
          <w:rFonts w:eastAsiaTheme="minorHAnsi"/>
          <w:lang w:val="nl-BE" w:eastAsia="en-US"/>
        </w:rPr>
        <w:t xml:space="preserve">Nele stijgt naar nummer 4 in de wereld. </w:t>
      </w:r>
    </w:p>
    <w:p w14:paraId="3ABD4D50" w14:textId="77777777" w:rsidR="008546C5" w:rsidRPr="008546C5" w:rsidRDefault="008546C5" w:rsidP="008546C5">
      <w:pPr>
        <w:widowControl/>
        <w:spacing w:after="160"/>
        <w:ind w:left="720"/>
        <w:contextualSpacing/>
        <w:rPr>
          <w:rFonts w:asciiTheme="minorHAnsi" w:eastAsiaTheme="minorHAnsi" w:hAnsiTheme="minorHAnsi" w:cstheme="minorBidi"/>
          <w:snapToGrid/>
          <w:sz w:val="22"/>
          <w:szCs w:val="22"/>
          <w:lang w:val="nl-BE" w:eastAsia="en-US"/>
        </w:rPr>
      </w:pPr>
    </w:p>
    <w:p w14:paraId="0B4BBF92" w14:textId="3B3B369F"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Varia </w:t>
      </w:r>
    </w:p>
    <w:p w14:paraId="6738742A" w14:textId="77777777" w:rsidR="00F810BA" w:rsidRDefault="00F810BA" w:rsidP="00F810BA">
      <w:pPr>
        <w:rPr>
          <w:rFonts w:eastAsiaTheme="minorHAnsi"/>
          <w:lang w:val="nl-BE" w:eastAsia="en-US"/>
        </w:rPr>
      </w:pPr>
    </w:p>
    <w:p w14:paraId="0F23829E" w14:textId="44D06ED9" w:rsidR="00F810BA" w:rsidRDefault="00F810BA" w:rsidP="00F810BA">
      <w:pPr>
        <w:pStyle w:val="Kop2"/>
        <w:numPr>
          <w:ilvl w:val="0"/>
          <w:numId w:val="24"/>
        </w:numPr>
        <w:rPr>
          <w:rFonts w:eastAsiaTheme="minorHAnsi"/>
          <w:lang w:val="nl-BE" w:eastAsia="en-US"/>
        </w:rPr>
      </w:pPr>
      <w:r>
        <w:rPr>
          <w:rFonts w:eastAsiaTheme="minorHAnsi"/>
          <w:lang w:val="nl-BE" w:eastAsia="en-US"/>
        </w:rPr>
        <w:t xml:space="preserve">Initiatorcursus. De cursus is 27/10 online gezet door VTS. De eerste promotie via mail en </w:t>
      </w:r>
      <w:proofErr w:type="spellStart"/>
      <w:r>
        <w:rPr>
          <w:rFonts w:eastAsiaTheme="minorHAnsi"/>
          <w:lang w:val="nl-BE" w:eastAsia="en-US"/>
        </w:rPr>
        <w:t>socials</w:t>
      </w:r>
      <w:proofErr w:type="spellEnd"/>
      <w:r>
        <w:rPr>
          <w:rFonts w:eastAsiaTheme="minorHAnsi"/>
          <w:lang w:val="nl-BE" w:eastAsia="en-US"/>
        </w:rPr>
        <w:t xml:space="preserve"> is gedaan. Cursus start 17/02. Iemand extern gaat m</w:t>
      </w:r>
      <w:r w:rsidR="00142AE1">
        <w:rPr>
          <w:rFonts w:eastAsiaTheme="minorHAnsi"/>
          <w:lang w:val="nl-BE" w:eastAsia="en-US"/>
        </w:rPr>
        <w:t>o</w:t>
      </w:r>
      <w:r>
        <w:rPr>
          <w:rFonts w:eastAsiaTheme="minorHAnsi"/>
          <w:lang w:val="nl-BE" w:eastAsia="en-US"/>
        </w:rPr>
        <w:t xml:space="preserve">dule 1 geven, ik </w:t>
      </w:r>
      <w:r>
        <w:rPr>
          <w:rFonts w:eastAsiaTheme="minorHAnsi"/>
          <w:lang w:val="nl-BE" w:eastAsia="en-US"/>
        </w:rPr>
        <w:lastRenderedPageBreak/>
        <w:t xml:space="preserve">geef de sporttechnische vakken en Valerie Verworst zal ook een aantal vakken geven. Vincent is al ingeschreven. We hebben minstens 6 betalende inschrijvingen nodig. Inschrijven moet via VTS. </w:t>
      </w:r>
    </w:p>
    <w:p w14:paraId="4BC29D4C" w14:textId="77777777" w:rsidR="003D04BD" w:rsidRPr="003D04BD" w:rsidRDefault="003D04BD" w:rsidP="003D04BD">
      <w:pPr>
        <w:rPr>
          <w:rFonts w:eastAsiaTheme="minorHAnsi"/>
          <w:lang w:val="nl-BE" w:eastAsia="en-US"/>
        </w:rPr>
      </w:pPr>
    </w:p>
    <w:p w14:paraId="3CF25316" w14:textId="0A25DB5C" w:rsidR="00542364" w:rsidRPr="00E977A5" w:rsidRDefault="00542364" w:rsidP="00542364">
      <w:pPr>
        <w:widowControl/>
        <w:spacing w:after="160"/>
        <w:ind w:left="360" w:firstLine="72"/>
        <w:contextualSpacing/>
        <w:rPr>
          <w:lang w:val="nl-BE"/>
        </w:rPr>
      </w:pPr>
      <w:r w:rsidRPr="00F76947">
        <w:rPr>
          <w:rFonts w:asciiTheme="minorHAnsi" w:eastAsiaTheme="minorHAnsi" w:hAnsiTheme="minorHAnsi" w:cstheme="minorBidi"/>
          <w:snapToGrid/>
          <w:szCs w:val="22"/>
          <w:lang w:val="nl-BE" w:eastAsia="en-US"/>
        </w:rPr>
        <w:t xml:space="preserve">Volgende vergadering van het Bestuursorgaan op </w:t>
      </w:r>
      <w:r>
        <w:rPr>
          <w:rFonts w:asciiTheme="minorHAnsi" w:eastAsiaTheme="minorHAnsi" w:hAnsiTheme="minorHAnsi" w:cstheme="minorBidi"/>
          <w:snapToGrid/>
          <w:szCs w:val="22"/>
          <w:lang w:val="nl-BE" w:eastAsia="en-US"/>
        </w:rPr>
        <w:t>6 februari</w:t>
      </w:r>
    </w:p>
    <w:sectPr w:rsidR="00542364" w:rsidRPr="00E977A5" w:rsidSect="00E977A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01C1" w14:textId="77777777" w:rsidR="00AA32A7" w:rsidRDefault="00AA32A7" w:rsidP="00387F3C">
      <w:r>
        <w:separator/>
      </w:r>
    </w:p>
  </w:endnote>
  <w:endnote w:type="continuationSeparator" w:id="0">
    <w:p w14:paraId="188357CA" w14:textId="77777777" w:rsidR="00AA32A7" w:rsidRDefault="00AA32A7"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FFAE" w14:textId="77777777" w:rsidR="00AA32A7" w:rsidRDefault="00AA32A7" w:rsidP="00387F3C">
      <w:r>
        <w:separator/>
      </w:r>
    </w:p>
  </w:footnote>
  <w:footnote w:type="continuationSeparator" w:id="0">
    <w:p w14:paraId="7091B72A" w14:textId="77777777" w:rsidR="00AA32A7" w:rsidRDefault="00AA32A7"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5A97"/>
    <w:multiLevelType w:val="hybridMultilevel"/>
    <w:tmpl w:val="29D43808"/>
    <w:lvl w:ilvl="0" w:tplc="C3040D22">
      <w:numFmt w:val="bullet"/>
      <w:lvlText w:val=""/>
      <w:lvlJc w:val="left"/>
      <w:pPr>
        <w:ind w:left="1146" w:hanging="360"/>
      </w:pPr>
      <w:rPr>
        <w:rFonts w:ascii="Symbol" w:eastAsiaTheme="minorHAnsi" w:hAnsi="Symbol"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23A355D9"/>
    <w:multiLevelType w:val="hybridMultilevel"/>
    <w:tmpl w:val="9940B2E0"/>
    <w:lvl w:ilvl="0" w:tplc="94AE6D74">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2" w15:restartNumberingAfterBreak="0">
    <w:nsid w:val="2C8C226B"/>
    <w:multiLevelType w:val="hybridMultilevel"/>
    <w:tmpl w:val="19D08A6A"/>
    <w:lvl w:ilvl="0" w:tplc="BD888EB6">
      <w:start w:val="1"/>
      <w:numFmt w:val="bullet"/>
      <w:pStyle w:val="Kop3"/>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15:restartNumberingAfterBreak="0">
    <w:nsid w:val="2DCB7E7A"/>
    <w:multiLevelType w:val="multilevel"/>
    <w:tmpl w:val="742E953C"/>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3B207DE7"/>
    <w:multiLevelType w:val="hybridMultilevel"/>
    <w:tmpl w:val="F2149E06"/>
    <w:lvl w:ilvl="0" w:tplc="DA9AC3E4">
      <w:start w:val="1"/>
      <w:numFmt w:val="lowerLetter"/>
      <w:pStyle w:val="Kop2"/>
      <w:lvlText w:val="%1."/>
      <w:lvlJc w:val="left"/>
      <w:pPr>
        <w:ind w:left="786" w:hanging="360"/>
      </w:pPr>
      <w:rPr>
        <w:b w:val="0"/>
        <w:bCs w:val="0"/>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5" w15:restartNumberingAfterBreak="0">
    <w:nsid w:val="3F6D752A"/>
    <w:multiLevelType w:val="hybridMultilevel"/>
    <w:tmpl w:val="DCDA3EBA"/>
    <w:lvl w:ilvl="0" w:tplc="435EE2D0">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6" w15:restartNumberingAfterBreak="0">
    <w:nsid w:val="3F8B051E"/>
    <w:multiLevelType w:val="hybridMultilevel"/>
    <w:tmpl w:val="FA227D0A"/>
    <w:lvl w:ilvl="0" w:tplc="13CE1092">
      <w:numFmt w:val="bullet"/>
      <w:lvlText w:val="-"/>
      <w:lvlJc w:val="left"/>
      <w:pPr>
        <w:ind w:left="1146" w:hanging="360"/>
      </w:pPr>
      <w:rPr>
        <w:rFonts w:ascii="Calibri" w:eastAsiaTheme="minorHAnsi" w:hAnsi="Calibri" w:cs="Calibr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 w15:restartNumberingAfterBreak="0">
    <w:nsid w:val="765F5B20"/>
    <w:multiLevelType w:val="hybridMultilevel"/>
    <w:tmpl w:val="4FD62588"/>
    <w:lvl w:ilvl="0" w:tplc="0813000F">
      <w:start w:val="1"/>
      <w:numFmt w:val="decimal"/>
      <w:lvlText w:val="%1."/>
      <w:lvlJc w:val="left"/>
      <w:pPr>
        <w:ind w:left="1211" w:hanging="360"/>
      </w:p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num w:numId="1" w16cid:durableId="1081875459">
    <w:abstractNumId w:val="3"/>
  </w:num>
  <w:num w:numId="2" w16cid:durableId="1405837018">
    <w:abstractNumId w:val="4"/>
  </w:num>
  <w:num w:numId="3" w16cid:durableId="1835342131">
    <w:abstractNumId w:val="2"/>
  </w:num>
  <w:num w:numId="4" w16cid:durableId="259222892">
    <w:abstractNumId w:val="4"/>
    <w:lvlOverride w:ilvl="0">
      <w:startOverride w:val="1"/>
    </w:lvlOverride>
  </w:num>
  <w:num w:numId="5" w16cid:durableId="1940865279">
    <w:abstractNumId w:val="4"/>
    <w:lvlOverride w:ilvl="0">
      <w:startOverride w:val="1"/>
    </w:lvlOverride>
  </w:num>
  <w:num w:numId="6" w16cid:durableId="825248974">
    <w:abstractNumId w:val="5"/>
  </w:num>
  <w:num w:numId="7" w16cid:durableId="172376949">
    <w:abstractNumId w:val="1"/>
  </w:num>
  <w:num w:numId="8" w16cid:durableId="2014259612">
    <w:abstractNumId w:val="7"/>
  </w:num>
  <w:num w:numId="9" w16cid:durableId="1399354250">
    <w:abstractNumId w:val="4"/>
    <w:lvlOverride w:ilvl="0">
      <w:startOverride w:val="1"/>
    </w:lvlOverride>
  </w:num>
  <w:num w:numId="10" w16cid:durableId="1685208180">
    <w:abstractNumId w:val="4"/>
    <w:lvlOverride w:ilvl="0">
      <w:startOverride w:val="1"/>
    </w:lvlOverride>
  </w:num>
  <w:num w:numId="11" w16cid:durableId="1145390216">
    <w:abstractNumId w:val="4"/>
    <w:lvlOverride w:ilvl="0">
      <w:startOverride w:val="1"/>
    </w:lvlOverride>
  </w:num>
  <w:num w:numId="12" w16cid:durableId="188421252">
    <w:abstractNumId w:val="4"/>
    <w:lvlOverride w:ilvl="0">
      <w:startOverride w:val="1"/>
    </w:lvlOverride>
  </w:num>
  <w:num w:numId="13" w16cid:durableId="588926746">
    <w:abstractNumId w:val="4"/>
    <w:lvlOverride w:ilvl="0">
      <w:startOverride w:val="1"/>
    </w:lvlOverride>
  </w:num>
  <w:num w:numId="14" w16cid:durableId="1957443914">
    <w:abstractNumId w:val="4"/>
    <w:lvlOverride w:ilvl="0">
      <w:startOverride w:val="1"/>
    </w:lvlOverride>
  </w:num>
  <w:num w:numId="15" w16cid:durableId="58602405">
    <w:abstractNumId w:val="4"/>
    <w:lvlOverride w:ilvl="0">
      <w:startOverride w:val="1"/>
    </w:lvlOverride>
  </w:num>
  <w:num w:numId="16" w16cid:durableId="940531188">
    <w:abstractNumId w:val="4"/>
    <w:lvlOverride w:ilvl="0">
      <w:startOverride w:val="1"/>
    </w:lvlOverride>
  </w:num>
  <w:num w:numId="17" w16cid:durableId="1065180094">
    <w:abstractNumId w:val="4"/>
    <w:lvlOverride w:ilvl="0">
      <w:startOverride w:val="1"/>
    </w:lvlOverride>
  </w:num>
  <w:num w:numId="18" w16cid:durableId="1319071178">
    <w:abstractNumId w:val="4"/>
    <w:lvlOverride w:ilvl="0">
      <w:startOverride w:val="1"/>
    </w:lvlOverride>
  </w:num>
  <w:num w:numId="19" w16cid:durableId="1236740701">
    <w:abstractNumId w:val="4"/>
    <w:lvlOverride w:ilvl="0">
      <w:startOverride w:val="1"/>
    </w:lvlOverride>
  </w:num>
  <w:num w:numId="20" w16cid:durableId="2039624384">
    <w:abstractNumId w:val="4"/>
    <w:lvlOverride w:ilvl="0">
      <w:startOverride w:val="1"/>
    </w:lvlOverride>
  </w:num>
  <w:num w:numId="21" w16cid:durableId="2129548084">
    <w:abstractNumId w:val="4"/>
    <w:lvlOverride w:ilvl="0">
      <w:startOverride w:val="1"/>
    </w:lvlOverride>
  </w:num>
  <w:num w:numId="22" w16cid:durableId="805052295">
    <w:abstractNumId w:val="4"/>
    <w:lvlOverride w:ilvl="0">
      <w:startOverride w:val="1"/>
    </w:lvlOverride>
  </w:num>
  <w:num w:numId="23" w16cid:durableId="2018458036">
    <w:abstractNumId w:val="0"/>
  </w:num>
  <w:num w:numId="24" w16cid:durableId="362249588">
    <w:abstractNumId w:val="4"/>
    <w:lvlOverride w:ilvl="0">
      <w:startOverride w:val="1"/>
    </w:lvlOverride>
  </w:num>
  <w:num w:numId="25" w16cid:durableId="299598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61CF"/>
    <w:rsid w:val="00012A73"/>
    <w:rsid w:val="00013192"/>
    <w:rsid w:val="000135E7"/>
    <w:rsid w:val="000143A5"/>
    <w:rsid w:val="000162E9"/>
    <w:rsid w:val="000173F0"/>
    <w:rsid w:val="0002013D"/>
    <w:rsid w:val="00023168"/>
    <w:rsid w:val="0002537A"/>
    <w:rsid w:val="00027482"/>
    <w:rsid w:val="00033D5A"/>
    <w:rsid w:val="000413EA"/>
    <w:rsid w:val="00041563"/>
    <w:rsid w:val="0005362E"/>
    <w:rsid w:val="000567C5"/>
    <w:rsid w:val="00062B94"/>
    <w:rsid w:val="00070B85"/>
    <w:rsid w:val="0007125B"/>
    <w:rsid w:val="000717F3"/>
    <w:rsid w:val="00073BB5"/>
    <w:rsid w:val="000755E6"/>
    <w:rsid w:val="00080733"/>
    <w:rsid w:val="000815A1"/>
    <w:rsid w:val="00082C4A"/>
    <w:rsid w:val="00082D75"/>
    <w:rsid w:val="0008366C"/>
    <w:rsid w:val="0009412D"/>
    <w:rsid w:val="00096455"/>
    <w:rsid w:val="000A0714"/>
    <w:rsid w:val="000B0C03"/>
    <w:rsid w:val="000C1412"/>
    <w:rsid w:val="000C23E7"/>
    <w:rsid w:val="000C7AD5"/>
    <w:rsid w:val="000D0B93"/>
    <w:rsid w:val="000D302B"/>
    <w:rsid w:val="000D580A"/>
    <w:rsid w:val="000D6EC6"/>
    <w:rsid w:val="000E0037"/>
    <w:rsid w:val="000E2121"/>
    <w:rsid w:val="000E3F94"/>
    <w:rsid w:val="000E432C"/>
    <w:rsid w:val="000F00AC"/>
    <w:rsid w:val="000F35AE"/>
    <w:rsid w:val="000F7C7F"/>
    <w:rsid w:val="00101872"/>
    <w:rsid w:val="00103D6A"/>
    <w:rsid w:val="00105A58"/>
    <w:rsid w:val="00106DCE"/>
    <w:rsid w:val="00110EC8"/>
    <w:rsid w:val="00112862"/>
    <w:rsid w:val="00112BA2"/>
    <w:rsid w:val="00113159"/>
    <w:rsid w:val="001164BE"/>
    <w:rsid w:val="00117016"/>
    <w:rsid w:val="00120E2C"/>
    <w:rsid w:val="00121DEA"/>
    <w:rsid w:val="00122E83"/>
    <w:rsid w:val="001258A9"/>
    <w:rsid w:val="00134089"/>
    <w:rsid w:val="00142AE1"/>
    <w:rsid w:val="00146B5A"/>
    <w:rsid w:val="0015290A"/>
    <w:rsid w:val="00153975"/>
    <w:rsid w:val="00154DB8"/>
    <w:rsid w:val="00156043"/>
    <w:rsid w:val="00171F99"/>
    <w:rsid w:val="00183804"/>
    <w:rsid w:val="00185936"/>
    <w:rsid w:val="00187181"/>
    <w:rsid w:val="00195102"/>
    <w:rsid w:val="001A5D18"/>
    <w:rsid w:val="001A7CED"/>
    <w:rsid w:val="001B0845"/>
    <w:rsid w:val="001B4517"/>
    <w:rsid w:val="001B4650"/>
    <w:rsid w:val="001B5864"/>
    <w:rsid w:val="001C0C24"/>
    <w:rsid w:val="001D084E"/>
    <w:rsid w:val="001E0C26"/>
    <w:rsid w:val="001E2E7A"/>
    <w:rsid w:val="001E3287"/>
    <w:rsid w:val="001E42C5"/>
    <w:rsid w:val="001E76E6"/>
    <w:rsid w:val="00202335"/>
    <w:rsid w:val="002036D6"/>
    <w:rsid w:val="00204FF4"/>
    <w:rsid w:val="0021488B"/>
    <w:rsid w:val="00216889"/>
    <w:rsid w:val="00217BC3"/>
    <w:rsid w:val="002215B4"/>
    <w:rsid w:val="00221C1F"/>
    <w:rsid w:val="00226E5D"/>
    <w:rsid w:val="00230BE7"/>
    <w:rsid w:val="002316F3"/>
    <w:rsid w:val="002339E3"/>
    <w:rsid w:val="00250465"/>
    <w:rsid w:val="00250F29"/>
    <w:rsid w:val="00257606"/>
    <w:rsid w:val="00260668"/>
    <w:rsid w:val="0027059D"/>
    <w:rsid w:val="002706C5"/>
    <w:rsid w:val="002724ED"/>
    <w:rsid w:val="0027256A"/>
    <w:rsid w:val="0027302C"/>
    <w:rsid w:val="0027526B"/>
    <w:rsid w:val="00285356"/>
    <w:rsid w:val="002854E8"/>
    <w:rsid w:val="00286AB0"/>
    <w:rsid w:val="00293135"/>
    <w:rsid w:val="00297ADF"/>
    <w:rsid w:val="002A067A"/>
    <w:rsid w:val="002A22A7"/>
    <w:rsid w:val="002A2AEA"/>
    <w:rsid w:val="002C3C3C"/>
    <w:rsid w:val="002C5DB4"/>
    <w:rsid w:val="002C617B"/>
    <w:rsid w:val="002C66BB"/>
    <w:rsid w:val="002D6DEF"/>
    <w:rsid w:val="002D6E9C"/>
    <w:rsid w:val="002E112A"/>
    <w:rsid w:val="002E23FC"/>
    <w:rsid w:val="002E241C"/>
    <w:rsid w:val="002E5262"/>
    <w:rsid w:val="002E5F30"/>
    <w:rsid w:val="002E66AF"/>
    <w:rsid w:val="002F3177"/>
    <w:rsid w:val="002F7EDC"/>
    <w:rsid w:val="003051FB"/>
    <w:rsid w:val="00306697"/>
    <w:rsid w:val="00306FA3"/>
    <w:rsid w:val="003117DA"/>
    <w:rsid w:val="0031394E"/>
    <w:rsid w:val="003139CD"/>
    <w:rsid w:val="00316422"/>
    <w:rsid w:val="00320D95"/>
    <w:rsid w:val="00327C59"/>
    <w:rsid w:val="00331A52"/>
    <w:rsid w:val="0033397B"/>
    <w:rsid w:val="00337388"/>
    <w:rsid w:val="00341F98"/>
    <w:rsid w:val="00343453"/>
    <w:rsid w:val="00343569"/>
    <w:rsid w:val="00343BA7"/>
    <w:rsid w:val="0034534D"/>
    <w:rsid w:val="00347A48"/>
    <w:rsid w:val="00352AF9"/>
    <w:rsid w:val="00353308"/>
    <w:rsid w:val="00354C5A"/>
    <w:rsid w:val="00355419"/>
    <w:rsid w:val="00365FD0"/>
    <w:rsid w:val="003844F7"/>
    <w:rsid w:val="00384562"/>
    <w:rsid w:val="00387F3C"/>
    <w:rsid w:val="003928E4"/>
    <w:rsid w:val="00394B88"/>
    <w:rsid w:val="00394D10"/>
    <w:rsid w:val="00396B01"/>
    <w:rsid w:val="003A2EF5"/>
    <w:rsid w:val="003A5E3D"/>
    <w:rsid w:val="003B12BA"/>
    <w:rsid w:val="003B44E3"/>
    <w:rsid w:val="003C04EE"/>
    <w:rsid w:val="003C37B4"/>
    <w:rsid w:val="003C4029"/>
    <w:rsid w:val="003C464D"/>
    <w:rsid w:val="003C58B6"/>
    <w:rsid w:val="003C6AEF"/>
    <w:rsid w:val="003C791C"/>
    <w:rsid w:val="003D04BD"/>
    <w:rsid w:val="003D1FBE"/>
    <w:rsid w:val="003E1835"/>
    <w:rsid w:val="003F0D7A"/>
    <w:rsid w:val="003F50B7"/>
    <w:rsid w:val="004014F1"/>
    <w:rsid w:val="004044C8"/>
    <w:rsid w:val="004100BC"/>
    <w:rsid w:val="00412F7F"/>
    <w:rsid w:val="00414240"/>
    <w:rsid w:val="0041430E"/>
    <w:rsid w:val="00416892"/>
    <w:rsid w:val="0042395C"/>
    <w:rsid w:val="00427F61"/>
    <w:rsid w:val="00431684"/>
    <w:rsid w:val="004336F8"/>
    <w:rsid w:val="00436311"/>
    <w:rsid w:val="004422F6"/>
    <w:rsid w:val="00444D0C"/>
    <w:rsid w:val="0044629F"/>
    <w:rsid w:val="0045127B"/>
    <w:rsid w:val="0046541C"/>
    <w:rsid w:val="00470E0C"/>
    <w:rsid w:val="00470F1D"/>
    <w:rsid w:val="0047145A"/>
    <w:rsid w:val="00472348"/>
    <w:rsid w:val="004725FB"/>
    <w:rsid w:val="00472D6E"/>
    <w:rsid w:val="00482817"/>
    <w:rsid w:val="00490E5F"/>
    <w:rsid w:val="00492638"/>
    <w:rsid w:val="00494D05"/>
    <w:rsid w:val="004976DC"/>
    <w:rsid w:val="00497B0D"/>
    <w:rsid w:val="004B6A06"/>
    <w:rsid w:val="004C016C"/>
    <w:rsid w:val="004C0F5F"/>
    <w:rsid w:val="004C334D"/>
    <w:rsid w:val="004C660F"/>
    <w:rsid w:val="004D49FE"/>
    <w:rsid w:val="004D7CA3"/>
    <w:rsid w:val="004F1663"/>
    <w:rsid w:val="004F205A"/>
    <w:rsid w:val="004F2F5D"/>
    <w:rsid w:val="004F5750"/>
    <w:rsid w:val="004F5CB5"/>
    <w:rsid w:val="004F645D"/>
    <w:rsid w:val="004F6DCE"/>
    <w:rsid w:val="005005AB"/>
    <w:rsid w:val="005030FE"/>
    <w:rsid w:val="00503715"/>
    <w:rsid w:val="005050FE"/>
    <w:rsid w:val="005101D2"/>
    <w:rsid w:val="005153E5"/>
    <w:rsid w:val="0052556F"/>
    <w:rsid w:val="005265DF"/>
    <w:rsid w:val="0053108D"/>
    <w:rsid w:val="005316DC"/>
    <w:rsid w:val="00537152"/>
    <w:rsid w:val="00542364"/>
    <w:rsid w:val="0055085B"/>
    <w:rsid w:val="005673F2"/>
    <w:rsid w:val="0057346F"/>
    <w:rsid w:val="0058246F"/>
    <w:rsid w:val="00582B05"/>
    <w:rsid w:val="00584596"/>
    <w:rsid w:val="00593C19"/>
    <w:rsid w:val="005A0B21"/>
    <w:rsid w:val="005A30B3"/>
    <w:rsid w:val="005A5D19"/>
    <w:rsid w:val="005A694F"/>
    <w:rsid w:val="005B2DF8"/>
    <w:rsid w:val="005C1E51"/>
    <w:rsid w:val="005C40F2"/>
    <w:rsid w:val="005C6726"/>
    <w:rsid w:val="005D10BF"/>
    <w:rsid w:val="005D5BD5"/>
    <w:rsid w:val="005D711E"/>
    <w:rsid w:val="005F2024"/>
    <w:rsid w:val="005F232B"/>
    <w:rsid w:val="005F368B"/>
    <w:rsid w:val="005F4DBC"/>
    <w:rsid w:val="005F7A49"/>
    <w:rsid w:val="006011E1"/>
    <w:rsid w:val="006032AC"/>
    <w:rsid w:val="00604666"/>
    <w:rsid w:val="006079BC"/>
    <w:rsid w:val="0061150E"/>
    <w:rsid w:val="00614D9E"/>
    <w:rsid w:val="00620E74"/>
    <w:rsid w:val="006303FA"/>
    <w:rsid w:val="00630760"/>
    <w:rsid w:val="0063687B"/>
    <w:rsid w:val="00643ED3"/>
    <w:rsid w:val="00647A2D"/>
    <w:rsid w:val="00650844"/>
    <w:rsid w:val="006520FF"/>
    <w:rsid w:val="00655932"/>
    <w:rsid w:val="00655CBD"/>
    <w:rsid w:val="00665339"/>
    <w:rsid w:val="0066744E"/>
    <w:rsid w:val="00667B54"/>
    <w:rsid w:val="00671347"/>
    <w:rsid w:val="0067323C"/>
    <w:rsid w:val="00676332"/>
    <w:rsid w:val="00680DF2"/>
    <w:rsid w:val="00682265"/>
    <w:rsid w:val="006907BC"/>
    <w:rsid w:val="00691E0E"/>
    <w:rsid w:val="00692838"/>
    <w:rsid w:val="00692B92"/>
    <w:rsid w:val="006936DE"/>
    <w:rsid w:val="00694A40"/>
    <w:rsid w:val="00695BC6"/>
    <w:rsid w:val="006967E4"/>
    <w:rsid w:val="006A0839"/>
    <w:rsid w:val="006A2259"/>
    <w:rsid w:val="006A4049"/>
    <w:rsid w:val="006A4D68"/>
    <w:rsid w:val="006B41D5"/>
    <w:rsid w:val="006B7E18"/>
    <w:rsid w:val="006C00FC"/>
    <w:rsid w:val="006C0228"/>
    <w:rsid w:val="006C1D03"/>
    <w:rsid w:val="006C41F4"/>
    <w:rsid w:val="006C73D8"/>
    <w:rsid w:val="006D2119"/>
    <w:rsid w:val="006D2F06"/>
    <w:rsid w:val="006D47B9"/>
    <w:rsid w:val="006D4A64"/>
    <w:rsid w:val="006D75DE"/>
    <w:rsid w:val="006D7DDE"/>
    <w:rsid w:val="006E04FF"/>
    <w:rsid w:val="006E1A2C"/>
    <w:rsid w:val="006E1CAF"/>
    <w:rsid w:val="006E39B4"/>
    <w:rsid w:val="006F5BA4"/>
    <w:rsid w:val="00702D0E"/>
    <w:rsid w:val="007033EF"/>
    <w:rsid w:val="00704622"/>
    <w:rsid w:val="0070558C"/>
    <w:rsid w:val="00706126"/>
    <w:rsid w:val="0071473A"/>
    <w:rsid w:val="00715440"/>
    <w:rsid w:val="00731BAB"/>
    <w:rsid w:val="00752314"/>
    <w:rsid w:val="00752338"/>
    <w:rsid w:val="007528A3"/>
    <w:rsid w:val="00754FD7"/>
    <w:rsid w:val="007571AD"/>
    <w:rsid w:val="007608DB"/>
    <w:rsid w:val="00774EF0"/>
    <w:rsid w:val="0077724F"/>
    <w:rsid w:val="00777670"/>
    <w:rsid w:val="00777841"/>
    <w:rsid w:val="00780803"/>
    <w:rsid w:val="00782FDA"/>
    <w:rsid w:val="00791B88"/>
    <w:rsid w:val="00796089"/>
    <w:rsid w:val="007A176B"/>
    <w:rsid w:val="007A5481"/>
    <w:rsid w:val="007A74F2"/>
    <w:rsid w:val="007B08CF"/>
    <w:rsid w:val="007B487F"/>
    <w:rsid w:val="007C2617"/>
    <w:rsid w:val="007C577E"/>
    <w:rsid w:val="007C6DF2"/>
    <w:rsid w:val="007D5EE4"/>
    <w:rsid w:val="007D750D"/>
    <w:rsid w:val="007E07C7"/>
    <w:rsid w:val="007E4C2B"/>
    <w:rsid w:val="007F1508"/>
    <w:rsid w:val="007F75B8"/>
    <w:rsid w:val="0080076E"/>
    <w:rsid w:val="00803ED7"/>
    <w:rsid w:val="00811DE5"/>
    <w:rsid w:val="00812172"/>
    <w:rsid w:val="00812DFC"/>
    <w:rsid w:val="008149AD"/>
    <w:rsid w:val="00816B0E"/>
    <w:rsid w:val="0082156F"/>
    <w:rsid w:val="00822C98"/>
    <w:rsid w:val="00823619"/>
    <w:rsid w:val="00825BDD"/>
    <w:rsid w:val="00830FC6"/>
    <w:rsid w:val="00833784"/>
    <w:rsid w:val="00834363"/>
    <w:rsid w:val="00842B74"/>
    <w:rsid w:val="00842E2F"/>
    <w:rsid w:val="008436AB"/>
    <w:rsid w:val="00850CBE"/>
    <w:rsid w:val="008546C5"/>
    <w:rsid w:val="00860EC7"/>
    <w:rsid w:val="00863274"/>
    <w:rsid w:val="0086438D"/>
    <w:rsid w:val="00870C53"/>
    <w:rsid w:val="00871108"/>
    <w:rsid w:val="00874A20"/>
    <w:rsid w:val="00881304"/>
    <w:rsid w:val="0088274C"/>
    <w:rsid w:val="0088346E"/>
    <w:rsid w:val="00883EBF"/>
    <w:rsid w:val="00886436"/>
    <w:rsid w:val="00887B3D"/>
    <w:rsid w:val="00892B1A"/>
    <w:rsid w:val="00897C1E"/>
    <w:rsid w:val="008A2C64"/>
    <w:rsid w:val="008A391F"/>
    <w:rsid w:val="008A6E66"/>
    <w:rsid w:val="008B35C2"/>
    <w:rsid w:val="008C00F1"/>
    <w:rsid w:val="008D1C87"/>
    <w:rsid w:val="008D348D"/>
    <w:rsid w:val="008D7264"/>
    <w:rsid w:val="008E05F6"/>
    <w:rsid w:val="008E0855"/>
    <w:rsid w:val="008E10BC"/>
    <w:rsid w:val="008E1905"/>
    <w:rsid w:val="008E79E6"/>
    <w:rsid w:val="008F1CE9"/>
    <w:rsid w:val="009007C2"/>
    <w:rsid w:val="009007E3"/>
    <w:rsid w:val="009014A7"/>
    <w:rsid w:val="00902F9A"/>
    <w:rsid w:val="00917211"/>
    <w:rsid w:val="009214F2"/>
    <w:rsid w:val="009271E0"/>
    <w:rsid w:val="00930183"/>
    <w:rsid w:val="009306C3"/>
    <w:rsid w:val="00934714"/>
    <w:rsid w:val="00941EE4"/>
    <w:rsid w:val="00947EAA"/>
    <w:rsid w:val="00963DA1"/>
    <w:rsid w:val="00966020"/>
    <w:rsid w:val="009814B1"/>
    <w:rsid w:val="00982E34"/>
    <w:rsid w:val="009838B3"/>
    <w:rsid w:val="009838C3"/>
    <w:rsid w:val="00984899"/>
    <w:rsid w:val="00985C44"/>
    <w:rsid w:val="00991344"/>
    <w:rsid w:val="00993243"/>
    <w:rsid w:val="009958D2"/>
    <w:rsid w:val="009A16FB"/>
    <w:rsid w:val="009A3554"/>
    <w:rsid w:val="009A3FD1"/>
    <w:rsid w:val="009A4328"/>
    <w:rsid w:val="009A772B"/>
    <w:rsid w:val="009B4079"/>
    <w:rsid w:val="009C4791"/>
    <w:rsid w:val="009C5632"/>
    <w:rsid w:val="009D01D3"/>
    <w:rsid w:val="009D3F9F"/>
    <w:rsid w:val="009D5DBA"/>
    <w:rsid w:val="009D6069"/>
    <w:rsid w:val="009E23C4"/>
    <w:rsid w:val="009E291E"/>
    <w:rsid w:val="009E6A4E"/>
    <w:rsid w:val="009F7EEE"/>
    <w:rsid w:val="00A03876"/>
    <w:rsid w:val="00A06C71"/>
    <w:rsid w:val="00A10D93"/>
    <w:rsid w:val="00A11712"/>
    <w:rsid w:val="00A129FC"/>
    <w:rsid w:val="00A12A81"/>
    <w:rsid w:val="00A1361D"/>
    <w:rsid w:val="00A15E5F"/>
    <w:rsid w:val="00A17B2D"/>
    <w:rsid w:val="00A30FE4"/>
    <w:rsid w:val="00A32F72"/>
    <w:rsid w:val="00A34197"/>
    <w:rsid w:val="00A36A3B"/>
    <w:rsid w:val="00A4149E"/>
    <w:rsid w:val="00A41938"/>
    <w:rsid w:val="00A47043"/>
    <w:rsid w:val="00A47C77"/>
    <w:rsid w:val="00A56EBF"/>
    <w:rsid w:val="00A57E9E"/>
    <w:rsid w:val="00A57F3E"/>
    <w:rsid w:val="00A618FD"/>
    <w:rsid w:val="00A621F5"/>
    <w:rsid w:val="00A64E2A"/>
    <w:rsid w:val="00A723C3"/>
    <w:rsid w:val="00A803F1"/>
    <w:rsid w:val="00A85A55"/>
    <w:rsid w:val="00A86516"/>
    <w:rsid w:val="00A90092"/>
    <w:rsid w:val="00A9486F"/>
    <w:rsid w:val="00AA1BED"/>
    <w:rsid w:val="00AA32A7"/>
    <w:rsid w:val="00AA63FE"/>
    <w:rsid w:val="00AA74FD"/>
    <w:rsid w:val="00AB1B93"/>
    <w:rsid w:val="00AB261F"/>
    <w:rsid w:val="00AB550D"/>
    <w:rsid w:val="00AB55EF"/>
    <w:rsid w:val="00AB781A"/>
    <w:rsid w:val="00AC0081"/>
    <w:rsid w:val="00AC12B7"/>
    <w:rsid w:val="00AC2A84"/>
    <w:rsid w:val="00AC4D62"/>
    <w:rsid w:val="00AD1310"/>
    <w:rsid w:val="00AD6121"/>
    <w:rsid w:val="00AE08D9"/>
    <w:rsid w:val="00AE28B2"/>
    <w:rsid w:val="00AF1BA9"/>
    <w:rsid w:val="00AF4565"/>
    <w:rsid w:val="00AF46DE"/>
    <w:rsid w:val="00AF61B0"/>
    <w:rsid w:val="00AF74D2"/>
    <w:rsid w:val="00B000DA"/>
    <w:rsid w:val="00B12996"/>
    <w:rsid w:val="00B162F8"/>
    <w:rsid w:val="00B20340"/>
    <w:rsid w:val="00B2294B"/>
    <w:rsid w:val="00B30102"/>
    <w:rsid w:val="00B3183D"/>
    <w:rsid w:val="00B42177"/>
    <w:rsid w:val="00B425DD"/>
    <w:rsid w:val="00B43A40"/>
    <w:rsid w:val="00B47252"/>
    <w:rsid w:val="00B53679"/>
    <w:rsid w:val="00B53761"/>
    <w:rsid w:val="00B56DFD"/>
    <w:rsid w:val="00B67C65"/>
    <w:rsid w:val="00B71EC0"/>
    <w:rsid w:val="00B738E5"/>
    <w:rsid w:val="00B74236"/>
    <w:rsid w:val="00B868C0"/>
    <w:rsid w:val="00B87176"/>
    <w:rsid w:val="00B87FDE"/>
    <w:rsid w:val="00B9104F"/>
    <w:rsid w:val="00B93D2F"/>
    <w:rsid w:val="00BA0ED7"/>
    <w:rsid w:val="00BA7CB9"/>
    <w:rsid w:val="00BB0150"/>
    <w:rsid w:val="00BB2D5D"/>
    <w:rsid w:val="00BB320F"/>
    <w:rsid w:val="00BC4F6F"/>
    <w:rsid w:val="00BD176B"/>
    <w:rsid w:val="00BD1998"/>
    <w:rsid w:val="00BE0E06"/>
    <w:rsid w:val="00BE2A00"/>
    <w:rsid w:val="00BE2A65"/>
    <w:rsid w:val="00BE3039"/>
    <w:rsid w:val="00BE5B94"/>
    <w:rsid w:val="00C04C25"/>
    <w:rsid w:val="00C15B8C"/>
    <w:rsid w:val="00C16169"/>
    <w:rsid w:val="00C26C55"/>
    <w:rsid w:val="00C35AC7"/>
    <w:rsid w:val="00C36A0D"/>
    <w:rsid w:val="00C400D5"/>
    <w:rsid w:val="00C45087"/>
    <w:rsid w:val="00C46C63"/>
    <w:rsid w:val="00C50C5A"/>
    <w:rsid w:val="00C5388C"/>
    <w:rsid w:val="00C53FCE"/>
    <w:rsid w:val="00C56E26"/>
    <w:rsid w:val="00C64147"/>
    <w:rsid w:val="00C67733"/>
    <w:rsid w:val="00C71455"/>
    <w:rsid w:val="00C72B2C"/>
    <w:rsid w:val="00C87827"/>
    <w:rsid w:val="00C93D42"/>
    <w:rsid w:val="00C9668A"/>
    <w:rsid w:val="00CA5438"/>
    <w:rsid w:val="00CA74B0"/>
    <w:rsid w:val="00CB011E"/>
    <w:rsid w:val="00CB12F8"/>
    <w:rsid w:val="00CB5D4A"/>
    <w:rsid w:val="00CC0035"/>
    <w:rsid w:val="00CC25B6"/>
    <w:rsid w:val="00CC67D4"/>
    <w:rsid w:val="00CC6EC7"/>
    <w:rsid w:val="00CD7791"/>
    <w:rsid w:val="00CE0880"/>
    <w:rsid w:val="00CE12EF"/>
    <w:rsid w:val="00CE3844"/>
    <w:rsid w:val="00CF279D"/>
    <w:rsid w:val="00CF43C7"/>
    <w:rsid w:val="00D02F6A"/>
    <w:rsid w:val="00D11B71"/>
    <w:rsid w:val="00D16764"/>
    <w:rsid w:val="00D30E18"/>
    <w:rsid w:val="00D450C2"/>
    <w:rsid w:val="00D46B9E"/>
    <w:rsid w:val="00D516A7"/>
    <w:rsid w:val="00D5508A"/>
    <w:rsid w:val="00D6057F"/>
    <w:rsid w:val="00D62FB2"/>
    <w:rsid w:val="00D70B69"/>
    <w:rsid w:val="00D70C3C"/>
    <w:rsid w:val="00D723E2"/>
    <w:rsid w:val="00D730B6"/>
    <w:rsid w:val="00D83C26"/>
    <w:rsid w:val="00D85494"/>
    <w:rsid w:val="00D90057"/>
    <w:rsid w:val="00D9286C"/>
    <w:rsid w:val="00D941B2"/>
    <w:rsid w:val="00D97C05"/>
    <w:rsid w:val="00DA17DC"/>
    <w:rsid w:val="00DA264D"/>
    <w:rsid w:val="00DA7DC5"/>
    <w:rsid w:val="00DB0280"/>
    <w:rsid w:val="00DB253E"/>
    <w:rsid w:val="00DB2D57"/>
    <w:rsid w:val="00DB6C89"/>
    <w:rsid w:val="00DC32E6"/>
    <w:rsid w:val="00DD5880"/>
    <w:rsid w:val="00DE1C4B"/>
    <w:rsid w:val="00DE2D71"/>
    <w:rsid w:val="00DE712E"/>
    <w:rsid w:val="00DE7FDF"/>
    <w:rsid w:val="00DF67CF"/>
    <w:rsid w:val="00E0056D"/>
    <w:rsid w:val="00E21052"/>
    <w:rsid w:val="00E22EBF"/>
    <w:rsid w:val="00E26897"/>
    <w:rsid w:val="00E36602"/>
    <w:rsid w:val="00E36701"/>
    <w:rsid w:val="00E41D97"/>
    <w:rsid w:val="00E4300E"/>
    <w:rsid w:val="00E44000"/>
    <w:rsid w:val="00E51AFD"/>
    <w:rsid w:val="00E60EC7"/>
    <w:rsid w:val="00E61F61"/>
    <w:rsid w:val="00E64015"/>
    <w:rsid w:val="00E65E03"/>
    <w:rsid w:val="00E662C3"/>
    <w:rsid w:val="00E72EE4"/>
    <w:rsid w:val="00E7563A"/>
    <w:rsid w:val="00E769D8"/>
    <w:rsid w:val="00E83546"/>
    <w:rsid w:val="00E85600"/>
    <w:rsid w:val="00E86115"/>
    <w:rsid w:val="00E93726"/>
    <w:rsid w:val="00E974F3"/>
    <w:rsid w:val="00E977A5"/>
    <w:rsid w:val="00EA042E"/>
    <w:rsid w:val="00EA50E4"/>
    <w:rsid w:val="00EB3EA2"/>
    <w:rsid w:val="00EC1BF3"/>
    <w:rsid w:val="00EC3B7B"/>
    <w:rsid w:val="00EC7C37"/>
    <w:rsid w:val="00ED1CD6"/>
    <w:rsid w:val="00ED372D"/>
    <w:rsid w:val="00EE39DA"/>
    <w:rsid w:val="00EE405C"/>
    <w:rsid w:val="00EE40AC"/>
    <w:rsid w:val="00EE57F1"/>
    <w:rsid w:val="00EF75D5"/>
    <w:rsid w:val="00F04D7D"/>
    <w:rsid w:val="00F07891"/>
    <w:rsid w:val="00F14037"/>
    <w:rsid w:val="00F1794C"/>
    <w:rsid w:val="00F17DA2"/>
    <w:rsid w:val="00F21977"/>
    <w:rsid w:val="00F25110"/>
    <w:rsid w:val="00F33648"/>
    <w:rsid w:val="00F471B7"/>
    <w:rsid w:val="00F543AF"/>
    <w:rsid w:val="00F54426"/>
    <w:rsid w:val="00F57352"/>
    <w:rsid w:val="00F607A0"/>
    <w:rsid w:val="00F6684A"/>
    <w:rsid w:val="00F74DE8"/>
    <w:rsid w:val="00F76947"/>
    <w:rsid w:val="00F77E8A"/>
    <w:rsid w:val="00F810BA"/>
    <w:rsid w:val="00F8542F"/>
    <w:rsid w:val="00F85D1C"/>
    <w:rsid w:val="00F87F45"/>
    <w:rsid w:val="00F9083D"/>
    <w:rsid w:val="00F94B59"/>
    <w:rsid w:val="00FA39EC"/>
    <w:rsid w:val="00FA5D3D"/>
    <w:rsid w:val="00FA769D"/>
    <w:rsid w:val="00FB06A9"/>
    <w:rsid w:val="00FC20BB"/>
    <w:rsid w:val="00FC4795"/>
    <w:rsid w:val="00FC7F2A"/>
    <w:rsid w:val="00FD0DA4"/>
    <w:rsid w:val="00FD17B5"/>
    <w:rsid w:val="00FD3CEE"/>
    <w:rsid w:val="00FD65F3"/>
    <w:rsid w:val="00FD6E73"/>
    <w:rsid w:val="00FE3366"/>
    <w:rsid w:val="00FE50C8"/>
    <w:rsid w:val="00FE59E7"/>
    <w:rsid w:val="00FE6844"/>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665620E"/>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qFormat/>
    <w:rsid w:val="00F543AF"/>
    <w:pPr>
      <w:keepNext/>
      <w:widowControl/>
      <w:numPr>
        <w:numId w:val="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 w:type="paragraph" w:styleId="Tekstzonderopmaak">
    <w:name w:val="Plain Text"/>
    <w:basedOn w:val="Standaard"/>
    <w:link w:val="TekstzonderopmaakChar"/>
    <w:uiPriority w:val="99"/>
    <w:semiHidden/>
    <w:unhideWhenUsed/>
    <w:rsid w:val="004100BC"/>
    <w:pPr>
      <w:widowControl/>
    </w:pPr>
    <w:rPr>
      <w:rFonts w:eastAsiaTheme="minorHAnsi" w:cstheme="minorBidi"/>
      <w:snapToGrid/>
      <w:sz w:val="22"/>
      <w:szCs w:val="21"/>
      <w:lang w:val="nl-BE" w:eastAsia="en-US"/>
    </w:rPr>
  </w:style>
  <w:style w:type="character" w:customStyle="1" w:styleId="TekstzonderopmaakChar">
    <w:name w:val="Tekst zonder opmaak Char"/>
    <w:basedOn w:val="Standaardalinea-lettertype"/>
    <w:link w:val="Tekstzonderopmaak"/>
    <w:uiPriority w:val="99"/>
    <w:semiHidden/>
    <w:rsid w:val="004100B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333751394">
      <w:bodyDiv w:val="1"/>
      <w:marLeft w:val="0"/>
      <w:marRight w:val="0"/>
      <w:marTop w:val="0"/>
      <w:marBottom w:val="0"/>
      <w:divBdr>
        <w:top w:val="none" w:sz="0" w:space="0" w:color="auto"/>
        <w:left w:val="none" w:sz="0" w:space="0" w:color="auto"/>
        <w:bottom w:val="none" w:sz="0" w:space="0" w:color="auto"/>
        <w:right w:val="none" w:sz="0" w:space="0" w:color="auto"/>
      </w:divBdr>
    </w:div>
    <w:div w:id="1473985190">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FAA1-992C-42AC-B2DC-7F0BB7C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1698</Words>
  <Characters>9345</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Tine | Squash Vlaanderen</cp:lastModifiedBy>
  <cp:revision>5</cp:revision>
  <cp:lastPrinted>2023-11-24T12:26:00Z</cp:lastPrinted>
  <dcterms:created xsi:type="dcterms:W3CDTF">2023-11-24T12:47:00Z</dcterms:created>
  <dcterms:modified xsi:type="dcterms:W3CDTF">2023-11-27T12:06:00Z</dcterms:modified>
</cp:coreProperties>
</file>