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7395DB2C" w14:textId="229D358B" w:rsidR="00A439CB" w:rsidRDefault="00A439CB" w:rsidP="00A439CB">
      <w:pPr>
        <w:pStyle w:val="Kop1"/>
        <w:numPr>
          <w:ilvl w:val="0"/>
          <w:numId w:val="0"/>
        </w:numPr>
        <w:ind w:left="432"/>
        <w:rPr>
          <w:rFonts w:eastAsiaTheme="minorHAnsi"/>
          <w:b w:val="0"/>
          <w:bCs/>
          <w:snapToGrid/>
          <w:lang w:val="nl-BE" w:eastAsia="en-US"/>
        </w:rPr>
      </w:pPr>
    </w:p>
    <w:p w14:paraId="041BC83A" w14:textId="38DD0B6C" w:rsidR="00A439CB" w:rsidRDefault="00A439CB" w:rsidP="00A439CB">
      <w:pPr>
        <w:rPr>
          <w:rFonts w:eastAsiaTheme="minorHAnsi"/>
          <w:lang w:val="nl-BE" w:eastAsia="en-US"/>
        </w:rPr>
      </w:pPr>
    </w:p>
    <w:p w14:paraId="130C0A79" w14:textId="4FFA8E6F" w:rsidR="00A439CB" w:rsidRDefault="00A439CB" w:rsidP="00A439CB">
      <w:pPr>
        <w:rPr>
          <w:rFonts w:eastAsiaTheme="minorHAnsi"/>
          <w:lang w:val="nl-BE" w:eastAsia="en-US"/>
        </w:rPr>
      </w:pPr>
    </w:p>
    <w:p w14:paraId="10EB4277" w14:textId="2050C9B4" w:rsidR="00A439CB" w:rsidRPr="00945540" w:rsidRDefault="00A439CB" w:rsidP="00A439CB">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sidR="00AD797B">
        <w:rPr>
          <w:rFonts w:cs="Arial"/>
          <w:b/>
          <w:snapToGrid/>
          <w:sz w:val="32"/>
          <w:szCs w:val="32"/>
        </w:rPr>
        <w:t>8 februari 2022</w:t>
      </w:r>
    </w:p>
    <w:p w14:paraId="2C617705" w14:textId="049F1A84" w:rsidR="00A439CB" w:rsidRDefault="00A439CB" w:rsidP="00A439CB">
      <w:pPr>
        <w:rPr>
          <w:rFonts w:cs="Arial"/>
          <w:snapToGrid/>
          <w:sz w:val="22"/>
          <w:szCs w:val="22"/>
        </w:rPr>
      </w:pPr>
    </w:p>
    <w:p w14:paraId="66C8FBF7" w14:textId="77777777" w:rsidR="00A439CB" w:rsidRPr="00945540" w:rsidRDefault="00A439CB" w:rsidP="00A439CB">
      <w:pPr>
        <w:rPr>
          <w:rFonts w:cs="Arial"/>
          <w:snapToGrid/>
          <w:sz w:val="22"/>
          <w:szCs w:val="22"/>
        </w:rPr>
      </w:pPr>
    </w:p>
    <w:p w14:paraId="321FBF9A" w14:textId="77777777" w:rsidR="00A439CB" w:rsidRPr="00945540" w:rsidRDefault="00A439CB" w:rsidP="00A439CB">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0706470C" w14:textId="5C06D3F8"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sidR="00AD797B">
        <w:rPr>
          <w:rFonts w:asciiTheme="minorHAnsi" w:hAnsiTheme="minorHAnsi" w:cs="Calibri"/>
          <w:snapToGrid/>
          <w:szCs w:val="24"/>
          <w:lang w:val="nl-BE" w:eastAsia="en-US"/>
        </w:rPr>
        <w:t>Patrick Goos, Lowie Delbeke</w:t>
      </w:r>
    </w:p>
    <w:p w14:paraId="16E05182" w14:textId="763310FF"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Oost-Vlaanderen: Tim Van Den Herrewegen</w:t>
      </w:r>
    </w:p>
    <w:p w14:paraId="36A399E8" w14:textId="74F5AD96"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Antwerpen: Dave De </w:t>
      </w:r>
      <w:proofErr w:type="spellStart"/>
      <w:r w:rsidRPr="00945540">
        <w:rPr>
          <w:rFonts w:asciiTheme="minorHAnsi" w:hAnsiTheme="minorHAnsi" w:cs="Calibri"/>
          <w:snapToGrid/>
          <w:szCs w:val="24"/>
          <w:lang w:val="nl-BE" w:eastAsia="en-US"/>
        </w:rPr>
        <w:t>Beule</w:t>
      </w:r>
      <w:proofErr w:type="spellEnd"/>
      <w:r w:rsidRPr="00945540">
        <w:rPr>
          <w:rFonts w:asciiTheme="minorHAnsi" w:hAnsiTheme="minorHAnsi" w:cs="Calibri"/>
          <w:snapToGrid/>
          <w:szCs w:val="24"/>
          <w:lang w:val="nl-BE" w:eastAsia="en-US"/>
        </w:rPr>
        <w:t>, Mats Raemen</w:t>
      </w:r>
      <w:r w:rsidR="0050516C">
        <w:rPr>
          <w:rFonts w:asciiTheme="minorHAnsi" w:hAnsiTheme="minorHAnsi" w:cs="Calibri"/>
          <w:snapToGrid/>
          <w:szCs w:val="24"/>
          <w:lang w:val="nl-BE" w:eastAsia="en-US"/>
        </w:rPr>
        <w:t xml:space="preserve">, Philippe </w:t>
      </w:r>
      <w:proofErr w:type="spellStart"/>
      <w:r w:rsidR="0050516C">
        <w:rPr>
          <w:rFonts w:asciiTheme="minorHAnsi" w:hAnsiTheme="minorHAnsi" w:cs="Calibri"/>
          <w:snapToGrid/>
          <w:szCs w:val="24"/>
          <w:lang w:val="nl-BE" w:eastAsia="en-US"/>
        </w:rPr>
        <w:t>Gebruers</w:t>
      </w:r>
      <w:proofErr w:type="spellEnd"/>
    </w:p>
    <w:p w14:paraId="3D541D2B" w14:textId="29889C4E"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sidR="00C9727B">
        <w:rPr>
          <w:rFonts w:asciiTheme="minorHAnsi" w:hAnsiTheme="minorHAnsi" w:cs="Calibri"/>
          <w:snapToGrid/>
          <w:szCs w:val="24"/>
          <w:lang w:val="nl-BE" w:eastAsia="en-US"/>
        </w:rPr>
        <w:t>Jo Roggen, Veerle Putzeys</w:t>
      </w:r>
    </w:p>
    <w:p w14:paraId="5EEFC3D3" w14:textId="432D9BC8"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Verontschuldigd: </w:t>
      </w:r>
      <w:r w:rsidR="00AD797B">
        <w:rPr>
          <w:rFonts w:asciiTheme="minorHAnsi" w:hAnsiTheme="minorHAnsi" w:cs="Calibri"/>
          <w:snapToGrid/>
          <w:szCs w:val="24"/>
          <w:lang w:val="nl-BE" w:eastAsia="en-US"/>
        </w:rPr>
        <w:t xml:space="preserve">Yves Van </w:t>
      </w:r>
      <w:proofErr w:type="spellStart"/>
      <w:r w:rsidR="00AD797B">
        <w:rPr>
          <w:rFonts w:asciiTheme="minorHAnsi" w:hAnsiTheme="minorHAnsi" w:cs="Calibri"/>
          <w:snapToGrid/>
          <w:szCs w:val="24"/>
          <w:lang w:val="nl-BE" w:eastAsia="en-US"/>
        </w:rPr>
        <w:t>Durme</w:t>
      </w:r>
      <w:proofErr w:type="spellEnd"/>
    </w:p>
    <w:p w14:paraId="2F386140" w14:textId="77777777" w:rsidR="00A439CB" w:rsidRPr="00945540" w:rsidRDefault="00A439CB" w:rsidP="00A439CB">
      <w:pPr>
        <w:widowControl/>
        <w:shd w:val="clear" w:color="auto" w:fill="FFFFFF"/>
        <w:ind w:left="708"/>
        <w:rPr>
          <w:rFonts w:asciiTheme="minorHAnsi" w:hAnsiTheme="minorHAnsi" w:cs="Calibri"/>
          <w:snapToGrid/>
          <w:szCs w:val="24"/>
          <w:lang w:val="nl-BE" w:eastAsia="en-US"/>
        </w:rPr>
      </w:pPr>
    </w:p>
    <w:p w14:paraId="20F7A7CC" w14:textId="77777777" w:rsidR="00A439CB" w:rsidRPr="00945540" w:rsidRDefault="00A439CB" w:rsidP="00A439CB">
      <w:pPr>
        <w:rPr>
          <w:rFonts w:cs="Arial"/>
          <w:b/>
          <w:noProof/>
          <w:snapToGrid/>
          <w:sz w:val="28"/>
          <w:szCs w:val="28"/>
        </w:rPr>
      </w:pPr>
      <w:r w:rsidRPr="00945540">
        <w:rPr>
          <w:rFonts w:cs="Arial"/>
          <w:b/>
          <w:noProof/>
          <w:snapToGrid/>
          <w:sz w:val="28"/>
          <w:szCs w:val="28"/>
        </w:rPr>
        <w:t>Uitgenodigd:</w:t>
      </w:r>
    </w:p>
    <w:p w14:paraId="57ED04E4" w14:textId="77777777" w:rsidR="00A439CB" w:rsidRPr="00945540" w:rsidRDefault="00A439CB" w:rsidP="00A439CB">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3AE1791E" w14:textId="77777777" w:rsidR="00A439CB" w:rsidRPr="00945540" w:rsidRDefault="00A439CB" w:rsidP="00A439CB">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Administratief coördinator: Tine Hannes </w:t>
      </w:r>
    </w:p>
    <w:p w14:paraId="5A37274B" w14:textId="77777777" w:rsidR="00A439CB" w:rsidRPr="00A439CB" w:rsidRDefault="00A439CB" w:rsidP="00A439CB">
      <w:pPr>
        <w:rPr>
          <w:rFonts w:eastAsiaTheme="minorHAnsi"/>
          <w:lang w:val="nl-BE" w:eastAsia="en-US"/>
        </w:rPr>
      </w:pPr>
    </w:p>
    <w:p w14:paraId="3689C29B" w14:textId="5DFB9052" w:rsidR="00A439CB" w:rsidRDefault="00A439CB" w:rsidP="00A439CB">
      <w:pPr>
        <w:rPr>
          <w:rFonts w:eastAsiaTheme="minorHAnsi"/>
          <w:lang w:val="nl-BE" w:eastAsia="en-US"/>
        </w:rPr>
      </w:pPr>
    </w:p>
    <w:p w14:paraId="7DFAAC20" w14:textId="1F50A34F" w:rsidR="008546C5" w:rsidRDefault="00CF279D" w:rsidP="008546C5">
      <w:pPr>
        <w:pStyle w:val="Kop1"/>
        <w:rPr>
          <w:rFonts w:eastAsiaTheme="minorHAnsi"/>
          <w:b w:val="0"/>
          <w:bCs/>
          <w:snapToGrid/>
          <w:lang w:val="nl-BE" w:eastAsia="en-US"/>
        </w:rPr>
      </w:pPr>
      <w:r>
        <w:rPr>
          <w:rFonts w:eastAsiaTheme="minorHAnsi"/>
          <w:snapToGrid/>
          <w:lang w:val="nl-BE" w:eastAsia="en-US"/>
        </w:rPr>
        <w:t>Verwelkoming</w:t>
      </w:r>
    </w:p>
    <w:p w14:paraId="0E93880A" w14:textId="5621EE0E" w:rsidR="009F6AD6" w:rsidRPr="009F6AD6" w:rsidRDefault="009F6AD6" w:rsidP="009F6AD6">
      <w:pPr>
        <w:ind w:left="432"/>
        <w:rPr>
          <w:rFonts w:eastAsiaTheme="minorHAnsi"/>
          <w:lang w:val="nl-BE" w:eastAsia="en-US"/>
        </w:rPr>
      </w:pPr>
      <w:r>
        <w:rPr>
          <w:rFonts w:eastAsiaTheme="minorHAnsi"/>
          <w:lang w:val="nl-BE" w:eastAsia="en-US"/>
        </w:rPr>
        <w:t>D</w:t>
      </w:r>
      <w:r w:rsidR="00082F21">
        <w:rPr>
          <w:rFonts w:eastAsiaTheme="minorHAnsi"/>
          <w:lang w:val="nl-BE" w:eastAsia="en-US"/>
        </w:rPr>
        <w:t>e  voorzitter</w:t>
      </w:r>
      <w:r>
        <w:rPr>
          <w:rFonts w:eastAsiaTheme="minorHAnsi"/>
          <w:lang w:val="nl-BE" w:eastAsia="en-US"/>
        </w:rPr>
        <w:t xml:space="preserve"> verwelkomt de aanwezigen op de online meeting. Door de </w:t>
      </w:r>
      <w:r w:rsidR="00AD797B">
        <w:rPr>
          <w:rFonts w:eastAsiaTheme="minorHAnsi"/>
          <w:lang w:val="nl-BE" w:eastAsia="en-US"/>
        </w:rPr>
        <w:t>huidige</w:t>
      </w:r>
      <w:r>
        <w:rPr>
          <w:rFonts w:eastAsiaTheme="minorHAnsi"/>
          <w:lang w:val="nl-BE" w:eastAsia="en-US"/>
        </w:rPr>
        <w:t xml:space="preserve"> maatregelen werd er beslist om </w:t>
      </w:r>
      <w:r w:rsidR="00AD797B">
        <w:rPr>
          <w:rFonts w:eastAsiaTheme="minorHAnsi"/>
          <w:lang w:val="nl-BE" w:eastAsia="en-US"/>
        </w:rPr>
        <w:t>een online meeting te houden</w:t>
      </w:r>
      <w:r>
        <w:rPr>
          <w:rFonts w:eastAsiaTheme="minorHAnsi"/>
          <w:lang w:val="nl-BE" w:eastAsia="en-US"/>
        </w:rPr>
        <w:t xml:space="preserve">. </w:t>
      </w:r>
    </w:p>
    <w:p w14:paraId="08F06726" w14:textId="77777777" w:rsidR="00230BE7" w:rsidRPr="00230BE7" w:rsidRDefault="00230BE7" w:rsidP="00230BE7">
      <w:pPr>
        <w:rPr>
          <w:rFonts w:eastAsiaTheme="minorHAnsi"/>
          <w:lang w:val="nl-BE" w:eastAsia="en-US"/>
        </w:rPr>
      </w:pPr>
    </w:p>
    <w:p w14:paraId="14AA358C" w14:textId="3EDED8A9"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AD797B">
        <w:rPr>
          <w:rFonts w:eastAsiaTheme="minorHAnsi"/>
          <w:snapToGrid/>
          <w:lang w:val="nl-BE" w:eastAsia="en-US"/>
        </w:rPr>
        <w:t>23/11/2021</w:t>
      </w:r>
    </w:p>
    <w:p w14:paraId="56ADFA9E" w14:textId="77777777" w:rsidR="00AD797B" w:rsidRDefault="005D6A97" w:rsidP="009F6AD6">
      <w:pPr>
        <w:ind w:left="432"/>
        <w:rPr>
          <w:rFonts w:eastAsiaTheme="minorHAnsi"/>
          <w:lang w:val="nl-BE" w:eastAsia="en-US"/>
        </w:rPr>
      </w:pPr>
      <w:r>
        <w:rPr>
          <w:rFonts w:eastAsiaTheme="minorHAnsi"/>
          <w:lang w:val="nl-BE" w:eastAsia="en-US"/>
        </w:rPr>
        <w:t xml:space="preserve">De actiepunten van de vorige vergaderingen werden </w:t>
      </w:r>
      <w:r w:rsidR="00AD797B">
        <w:rPr>
          <w:rFonts w:eastAsiaTheme="minorHAnsi"/>
          <w:lang w:val="nl-BE" w:eastAsia="en-US"/>
        </w:rPr>
        <w:t>overlopen:</w:t>
      </w:r>
    </w:p>
    <w:p w14:paraId="2D87CB87" w14:textId="42937D04" w:rsidR="00AD797B" w:rsidRDefault="00AD797B" w:rsidP="00AD797B">
      <w:pPr>
        <w:pStyle w:val="Lijstalinea"/>
        <w:numPr>
          <w:ilvl w:val="0"/>
          <w:numId w:val="31"/>
        </w:numPr>
        <w:rPr>
          <w:rFonts w:eastAsiaTheme="minorHAnsi"/>
          <w:lang w:val="nl-BE" w:eastAsia="en-US"/>
        </w:rPr>
      </w:pPr>
      <w:r>
        <w:rPr>
          <w:rFonts w:eastAsiaTheme="minorHAnsi"/>
          <w:lang w:val="nl-BE" w:eastAsia="en-US"/>
        </w:rPr>
        <w:t xml:space="preserve">Er werd verder gewerkt aan de </w:t>
      </w:r>
      <w:proofErr w:type="spellStart"/>
      <w:r>
        <w:rPr>
          <w:rFonts w:eastAsiaTheme="minorHAnsi"/>
          <w:lang w:val="nl-BE" w:eastAsia="en-US"/>
        </w:rPr>
        <w:t>taakaflijning</w:t>
      </w:r>
      <w:proofErr w:type="spellEnd"/>
      <w:r>
        <w:rPr>
          <w:rFonts w:eastAsiaTheme="minorHAnsi"/>
          <w:lang w:val="nl-BE" w:eastAsia="en-US"/>
        </w:rPr>
        <w:t xml:space="preserve"> SQV, centrumeigenaars en clubbestuurders.</w:t>
      </w:r>
    </w:p>
    <w:p w14:paraId="2F2FDFF7" w14:textId="3A2F9494" w:rsidR="00AD797B" w:rsidRDefault="00AD797B" w:rsidP="00AD797B">
      <w:pPr>
        <w:pStyle w:val="Lijstalinea"/>
        <w:numPr>
          <w:ilvl w:val="0"/>
          <w:numId w:val="31"/>
        </w:numPr>
        <w:rPr>
          <w:rFonts w:eastAsiaTheme="minorHAnsi"/>
          <w:lang w:val="nl-BE" w:eastAsia="en-US"/>
        </w:rPr>
      </w:pPr>
      <w:r>
        <w:rPr>
          <w:rFonts w:eastAsiaTheme="minorHAnsi"/>
          <w:lang w:val="nl-BE" w:eastAsia="en-US"/>
        </w:rPr>
        <w:t xml:space="preserve">Opmerkingen van onze dossierbeheerder in het kader van Goed Bestuur werden verwerkt. </w:t>
      </w:r>
    </w:p>
    <w:p w14:paraId="4E63B5CD" w14:textId="60FA854F" w:rsidR="00AD797B" w:rsidRDefault="00AD797B" w:rsidP="00AD797B">
      <w:pPr>
        <w:pStyle w:val="Lijstalinea"/>
        <w:numPr>
          <w:ilvl w:val="0"/>
          <w:numId w:val="31"/>
        </w:numPr>
        <w:rPr>
          <w:rFonts w:eastAsiaTheme="minorHAnsi"/>
          <w:lang w:val="nl-BE" w:eastAsia="en-US"/>
        </w:rPr>
      </w:pPr>
      <w:r>
        <w:rPr>
          <w:rFonts w:eastAsiaTheme="minorHAnsi"/>
          <w:lang w:val="nl-BE" w:eastAsia="en-US"/>
        </w:rPr>
        <w:t xml:space="preserve">Er gebeurden verdere gesprekken met </w:t>
      </w:r>
      <w:proofErr w:type="spellStart"/>
      <w:r>
        <w:rPr>
          <w:rFonts w:eastAsiaTheme="minorHAnsi"/>
          <w:lang w:val="nl-BE" w:eastAsia="en-US"/>
        </w:rPr>
        <w:t>Twizzit</w:t>
      </w:r>
      <w:proofErr w:type="spellEnd"/>
      <w:r>
        <w:rPr>
          <w:rFonts w:eastAsiaTheme="minorHAnsi"/>
          <w:lang w:val="nl-BE" w:eastAsia="en-US"/>
        </w:rPr>
        <w:t xml:space="preserve">. </w:t>
      </w:r>
    </w:p>
    <w:p w14:paraId="05D907E9" w14:textId="3754E08E" w:rsidR="00AD797B" w:rsidRDefault="00AD797B" w:rsidP="00AD797B">
      <w:pPr>
        <w:pStyle w:val="Lijstalinea"/>
        <w:numPr>
          <w:ilvl w:val="0"/>
          <w:numId w:val="31"/>
        </w:numPr>
        <w:rPr>
          <w:rFonts w:eastAsiaTheme="minorHAnsi"/>
          <w:lang w:val="nl-BE" w:eastAsia="en-US"/>
        </w:rPr>
      </w:pPr>
      <w:r>
        <w:rPr>
          <w:rFonts w:eastAsiaTheme="minorHAnsi"/>
          <w:lang w:val="nl-BE" w:eastAsia="en-US"/>
        </w:rPr>
        <w:t xml:space="preserve">Promotiefilmpje Squash 57 werd gemaakt. </w:t>
      </w:r>
    </w:p>
    <w:p w14:paraId="53CD907C" w14:textId="0294841B" w:rsidR="005D6A97" w:rsidRPr="00AD797B" w:rsidRDefault="00AD797B" w:rsidP="00AD797B">
      <w:pPr>
        <w:ind w:left="432"/>
        <w:rPr>
          <w:rFonts w:eastAsiaTheme="minorHAnsi"/>
          <w:lang w:val="nl-BE" w:eastAsia="en-US"/>
        </w:rPr>
      </w:pPr>
      <w:r w:rsidRPr="00AD797B">
        <w:rPr>
          <w:rFonts w:eastAsiaTheme="minorHAnsi"/>
          <w:lang w:val="nl-BE" w:eastAsia="en-US"/>
        </w:rPr>
        <w:t xml:space="preserve">Een aantal punten zijn nog lopende en worden opgenomen in de </w:t>
      </w:r>
      <w:proofErr w:type="spellStart"/>
      <w:r w:rsidRPr="00AD797B">
        <w:rPr>
          <w:rFonts w:eastAsiaTheme="minorHAnsi"/>
          <w:lang w:val="nl-BE" w:eastAsia="en-US"/>
        </w:rPr>
        <w:t>to</w:t>
      </w:r>
      <w:proofErr w:type="spellEnd"/>
      <w:r w:rsidRPr="00AD797B">
        <w:rPr>
          <w:rFonts w:eastAsiaTheme="minorHAnsi"/>
          <w:lang w:val="nl-BE" w:eastAsia="en-US"/>
        </w:rPr>
        <w:t xml:space="preserve">-do-lijst. </w:t>
      </w:r>
    </w:p>
    <w:p w14:paraId="06E91C50" w14:textId="77777777" w:rsidR="00230BE7" w:rsidRPr="00230BE7" w:rsidRDefault="00230BE7" w:rsidP="00230BE7">
      <w:pPr>
        <w:rPr>
          <w:rFonts w:eastAsiaTheme="minorHAnsi"/>
          <w:lang w:val="nl-BE" w:eastAsia="en-US"/>
        </w:rPr>
      </w:pPr>
    </w:p>
    <w:p w14:paraId="60D50151" w14:textId="627DBBA4"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AD797B">
        <w:rPr>
          <w:rFonts w:eastAsiaTheme="minorHAnsi"/>
          <w:snapToGrid/>
          <w:lang w:val="nl-BE" w:eastAsia="en-US"/>
        </w:rPr>
        <w:t>23/11/2021</w:t>
      </w:r>
      <w:r w:rsidR="009A3FD1">
        <w:rPr>
          <w:rFonts w:eastAsiaTheme="minorHAnsi"/>
          <w:snapToGrid/>
          <w:lang w:val="nl-BE" w:eastAsia="en-US"/>
        </w:rPr>
        <w:t xml:space="preserve"> </w:t>
      </w:r>
    </w:p>
    <w:p w14:paraId="37E15FBE" w14:textId="01BBDB11" w:rsidR="009F6AD6" w:rsidRPr="009F6AD6" w:rsidRDefault="009F6AD6" w:rsidP="009F6AD6">
      <w:pPr>
        <w:ind w:left="432"/>
        <w:rPr>
          <w:rFonts w:eastAsiaTheme="minorHAnsi"/>
          <w:lang w:val="nl-BE" w:eastAsia="en-US"/>
        </w:rPr>
      </w:pPr>
      <w:r>
        <w:rPr>
          <w:rFonts w:eastAsiaTheme="minorHAnsi"/>
          <w:lang w:val="nl-BE" w:eastAsia="en-US"/>
        </w:rPr>
        <w:t xml:space="preserve">Het verslag van de vorige vergadering werd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32E43B28" w14:textId="1ECFDA1E" w:rsidR="008546C5" w:rsidRDefault="008546C5" w:rsidP="002D6DEF">
      <w:pPr>
        <w:pStyle w:val="Kop2"/>
        <w:rPr>
          <w:rFonts w:eastAsiaTheme="minorHAnsi"/>
          <w:snapToGrid/>
          <w:lang w:val="nl-BE" w:eastAsia="en-US"/>
        </w:rPr>
      </w:pPr>
      <w:r w:rsidRPr="008546C5">
        <w:rPr>
          <w:rFonts w:eastAsiaTheme="minorHAnsi"/>
          <w:snapToGrid/>
          <w:lang w:val="nl-BE" w:eastAsia="en-US"/>
        </w:rPr>
        <w:t>Secretariaat</w:t>
      </w:r>
      <w:r w:rsidR="008436AB">
        <w:rPr>
          <w:rFonts w:eastAsiaTheme="minorHAnsi"/>
          <w:snapToGrid/>
          <w:lang w:val="nl-BE" w:eastAsia="en-US"/>
        </w:rPr>
        <w:t xml:space="preserve"> </w:t>
      </w:r>
    </w:p>
    <w:p w14:paraId="61E9FB1C" w14:textId="3DD64DC7" w:rsidR="0035071E" w:rsidRPr="009F6AD6" w:rsidRDefault="00AD797B" w:rsidP="009F6AD6">
      <w:pPr>
        <w:ind w:left="786"/>
        <w:rPr>
          <w:rFonts w:eastAsiaTheme="minorHAnsi"/>
          <w:lang w:val="nl-BE" w:eastAsia="en-US"/>
        </w:rPr>
      </w:pPr>
      <w:r>
        <w:rPr>
          <w:rFonts w:eastAsiaTheme="minorHAnsi"/>
          <w:lang w:val="nl-BE" w:eastAsia="en-US"/>
        </w:rPr>
        <w:t xml:space="preserve">De personeelsleden werken nog steeds hoofdzakelijk van thuis uit. Eén dag per week komen ze samen naar kantoor. </w:t>
      </w:r>
      <w:r w:rsidR="00325EBC">
        <w:rPr>
          <w:rFonts w:eastAsiaTheme="minorHAnsi"/>
          <w:lang w:val="nl-BE" w:eastAsia="en-US"/>
        </w:rPr>
        <w:t xml:space="preserve">Er werd voornamelijk gewerkt aan de opdrachten </w:t>
      </w:r>
      <w:r w:rsidR="00325EBC">
        <w:rPr>
          <w:rFonts w:eastAsiaTheme="minorHAnsi"/>
          <w:lang w:val="nl-BE" w:eastAsia="en-US"/>
        </w:rPr>
        <w:lastRenderedPageBreak/>
        <w:t xml:space="preserve">van de overheid uit, subsidieaanvragen werden ingediend, het boekjaar werd afgesloten, clubs werden gecontacteerd en bezocht voor het jeugdsportproject, de initiatorcursus wordt voorbereid, er werd promotie gevoerd voor de Belgische Kampioenschappen junioren en senioren, er gebeurden meetings voor de World Games,… </w:t>
      </w:r>
    </w:p>
    <w:p w14:paraId="772F9930" w14:textId="5C6074C6" w:rsidR="00A90092" w:rsidRDefault="00A90092" w:rsidP="002D6DEF">
      <w:pPr>
        <w:pStyle w:val="Kop2"/>
        <w:rPr>
          <w:rFonts w:eastAsiaTheme="minorHAnsi"/>
          <w:lang w:val="nl-BE" w:eastAsia="en-US"/>
        </w:rPr>
      </w:pPr>
      <w:r w:rsidRPr="00FD0DA4">
        <w:rPr>
          <w:rFonts w:eastAsiaTheme="minorHAnsi"/>
          <w:lang w:val="nl-BE" w:eastAsia="en-US"/>
        </w:rPr>
        <w:t>COVID-</w:t>
      </w:r>
      <w:r w:rsidR="00013192" w:rsidRPr="00FD0DA4">
        <w:rPr>
          <w:rFonts w:eastAsiaTheme="minorHAnsi"/>
          <w:lang w:val="nl-BE" w:eastAsia="en-US"/>
        </w:rPr>
        <w:t>19-</w:t>
      </w:r>
      <w:r w:rsidRPr="00FD0DA4">
        <w:rPr>
          <w:rFonts w:eastAsiaTheme="minorHAnsi"/>
          <w:lang w:val="nl-BE" w:eastAsia="en-US"/>
        </w:rPr>
        <w:t>regels</w:t>
      </w:r>
      <w:r w:rsidR="00614D9E" w:rsidRPr="00FD0DA4">
        <w:rPr>
          <w:rFonts w:eastAsiaTheme="minorHAnsi"/>
          <w:lang w:val="nl-BE" w:eastAsia="en-US"/>
        </w:rPr>
        <w:t xml:space="preserve"> </w:t>
      </w:r>
    </w:p>
    <w:p w14:paraId="65D94CB4" w14:textId="3CD0EDE9" w:rsidR="009F6AD6" w:rsidRPr="009F6AD6" w:rsidRDefault="00325EBC" w:rsidP="00325EBC">
      <w:pPr>
        <w:widowControl/>
        <w:ind w:left="786"/>
        <w:rPr>
          <w:rFonts w:eastAsiaTheme="minorHAnsi"/>
          <w:lang w:val="nl-BE" w:eastAsia="en-US"/>
        </w:rPr>
      </w:pPr>
      <w:r>
        <w:t xml:space="preserve">De centrumeigenaars en clubbestuurders worden bij elke wijziging op de hoogte gebracht van de geldende maatregelen. </w:t>
      </w:r>
    </w:p>
    <w:p w14:paraId="3D2EE0ED" w14:textId="4E6BE4CE" w:rsidR="001C0C24" w:rsidRDefault="00325EBC" w:rsidP="001C0C24">
      <w:pPr>
        <w:pStyle w:val="Kop2"/>
        <w:rPr>
          <w:rFonts w:eastAsiaTheme="minorHAnsi"/>
          <w:lang w:val="nl-BE" w:eastAsia="en-US"/>
        </w:rPr>
      </w:pPr>
      <w:r>
        <w:rPr>
          <w:rFonts w:eastAsiaTheme="minorHAnsi"/>
          <w:lang w:val="nl-BE" w:eastAsia="en-US"/>
        </w:rPr>
        <w:t xml:space="preserve">Opvolging verslag ronde meetings met centrumeigenaars en clubbestuurders. </w:t>
      </w:r>
    </w:p>
    <w:p w14:paraId="1C3586AF" w14:textId="5E6CD12E" w:rsidR="00325EBC" w:rsidRDefault="00325EBC" w:rsidP="00325EBC">
      <w:pPr>
        <w:ind w:left="786"/>
        <w:rPr>
          <w:rFonts w:eastAsiaTheme="minorHAnsi"/>
          <w:lang w:val="nl-BE" w:eastAsia="en-US"/>
        </w:rPr>
      </w:pPr>
      <w:r>
        <w:rPr>
          <w:rFonts w:eastAsiaTheme="minorHAnsi"/>
          <w:lang w:val="nl-BE" w:eastAsia="en-US"/>
        </w:rPr>
        <w:t xml:space="preserve">Na de meetings werd er een overzicht gemaakt van de ideeën, suggesties en opmerkingen. Dit lijstje werd overlopen en zo goed als alle items werden behandeld of zijn lopende. Het secretariaat had meer verwacht van de QR-codes. De commissie marketing zal hier nog eens aandacht aan besteden via de </w:t>
      </w:r>
      <w:proofErr w:type="spellStart"/>
      <w:r>
        <w:rPr>
          <w:rFonts w:eastAsiaTheme="minorHAnsi"/>
          <w:lang w:val="nl-BE" w:eastAsia="en-US"/>
        </w:rPr>
        <w:t>socials</w:t>
      </w:r>
      <w:proofErr w:type="spellEnd"/>
      <w:r>
        <w:rPr>
          <w:rFonts w:eastAsiaTheme="minorHAnsi"/>
          <w:lang w:val="nl-BE" w:eastAsia="en-US"/>
        </w:rPr>
        <w:t xml:space="preserve">.  </w:t>
      </w:r>
    </w:p>
    <w:p w14:paraId="0FA1BECD" w14:textId="13D15B09" w:rsidR="00325EBC" w:rsidRDefault="00325EBC" w:rsidP="00325EBC">
      <w:pPr>
        <w:ind w:left="786"/>
        <w:rPr>
          <w:rFonts w:eastAsiaTheme="minorHAnsi"/>
          <w:lang w:val="nl-BE" w:eastAsia="en-US"/>
        </w:rPr>
      </w:pPr>
      <w:r>
        <w:rPr>
          <w:rFonts w:eastAsiaTheme="minorHAnsi"/>
          <w:lang w:val="nl-BE" w:eastAsia="en-US"/>
        </w:rPr>
        <w:t>Wat werd er al opgevolgd:</w:t>
      </w:r>
    </w:p>
    <w:p w14:paraId="619E18BF" w14:textId="61E5B225" w:rsidR="00325EBC" w:rsidRDefault="00325EBC" w:rsidP="00325EBC">
      <w:pPr>
        <w:pStyle w:val="Kop3"/>
        <w:rPr>
          <w:rFonts w:eastAsiaTheme="minorHAnsi"/>
          <w:lang w:val="nl-BE" w:eastAsia="en-US"/>
        </w:rPr>
      </w:pPr>
      <w:r>
        <w:rPr>
          <w:rFonts w:eastAsiaTheme="minorHAnsi"/>
          <w:lang w:val="nl-BE" w:eastAsia="en-US"/>
        </w:rPr>
        <w:t>Gesprekken met</w:t>
      </w:r>
      <w:r w:rsidR="00AA2B1B">
        <w:rPr>
          <w:rFonts w:eastAsiaTheme="minorHAnsi"/>
          <w:lang w:val="nl-BE" w:eastAsia="en-US"/>
        </w:rPr>
        <w:t xml:space="preserve"> een aantal</w:t>
      </w:r>
      <w:r>
        <w:rPr>
          <w:rFonts w:eastAsiaTheme="minorHAnsi"/>
          <w:lang w:val="nl-BE" w:eastAsia="en-US"/>
        </w:rPr>
        <w:t xml:space="preserve"> clubs over ledenaanmaak.</w:t>
      </w:r>
    </w:p>
    <w:p w14:paraId="3F2085C5" w14:textId="5847CFE0" w:rsidR="00325EBC" w:rsidRDefault="00325EBC" w:rsidP="00325EBC">
      <w:pPr>
        <w:pStyle w:val="Kop3"/>
        <w:rPr>
          <w:rFonts w:eastAsiaTheme="minorHAnsi"/>
          <w:lang w:val="nl-BE" w:eastAsia="en-US"/>
        </w:rPr>
      </w:pPr>
      <w:r>
        <w:rPr>
          <w:rFonts w:eastAsiaTheme="minorHAnsi"/>
          <w:lang w:val="nl-BE" w:eastAsia="en-US"/>
        </w:rPr>
        <w:t xml:space="preserve">Promotiefilmpje Squash 57. Dit filmpje heeft een voorlopig bereik van 62200. </w:t>
      </w:r>
    </w:p>
    <w:p w14:paraId="55FE9A77" w14:textId="056D0074" w:rsidR="00325EBC" w:rsidRDefault="00325EBC" w:rsidP="00325EBC">
      <w:pPr>
        <w:pStyle w:val="Kop3"/>
        <w:rPr>
          <w:rFonts w:eastAsiaTheme="minorHAnsi"/>
          <w:lang w:val="nl-BE" w:eastAsia="en-US"/>
        </w:rPr>
      </w:pPr>
      <w:r>
        <w:rPr>
          <w:rFonts w:eastAsiaTheme="minorHAnsi"/>
          <w:lang w:val="nl-BE" w:eastAsia="en-US"/>
        </w:rPr>
        <w:t>Tornooien in het VSC attractiever maken</w:t>
      </w:r>
      <w:r w:rsidR="00AA2B1B">
        <w:rPr>
          <w:rFonts w:eastAsiaTheme="minorHAnsi"/>
          <w:lang w:val="nl-BE" w:eastAsia="en-US"/>
        </w:rPr>
        <w:t xml:space="preserve">: package deals aanbieden, receptie in chalets of sportcafé,.. </w:t>
      </w:r>
    </w:p>
    <w:p w14:paraId="41B716AA" w14:textId="2EC88702" w:rsidR="00AA2B1B" w:rsidRDefault="00AA2B1B" w:rsidP="00AA2B1B">
      <w:pPr>
        <w:pStyle w:val="Kop3"/>
        <w:rPr>
          <w:rFonts w:eastAsiaTheme="minorHAnsi"/>
          <w:lang w:val="nl-BE" w:eastAsia="en-US"/>
        </w:rPr>
      </w:pPr>
      <w:r>
        <w:rPr>
          <w:rFonts w:eastAsiaTheme="minorHAnsi"/>
          <w:lang w:val="nl-BE" w:eastAsia="en-US"/>
        </w:rPr>
        <w:t xml:space="preserve">Bezoeken of opvolgen van clubs waar er begeleiding/ondersteuning gevraagd werd voor uiteenlopende zaken. </w:t>
      </w:r>
    </w:p>
    <w:p w14:paraId="16E797F1" w14:textId="2D399E6D" w:rsidR="00AA2B1B" w:rsidRDefault="00AA2B1B" w:rsidP="00AA2B1B">
      <w:pPr>
        <w:pStyle w:val="Kop3"/>
        <w:rPr>
          <w:rFonts w:eastAsiaTheme="minorHAnsi"/>
          <w:lang w:val="nl-BE" w:eastAsia="en-US"/>
        </w:rPr>
      </w:pPr>
      <w:r>
        <w:rPr>
          <w:rFonts w:eastAsiaTheme="minorHAnsi"/>
          <w:lang w:val="nl-BE" w:eastAsia="en-US"/>
        </w:rPr>
        <w:t xml:space="preserve">Overzicht van best </w:t>
      </w:r>
      <w:proofErr w:type="spellStart"/>
      <w:r>
        <w:rPr>
          <w:rFonts w:eastAsiaTheme="minorHAnsi"/>
          <w:lang w:val="nl-BE" w:eastAsia="en-US"/>
        </w:rPr>
        <w:t>practices</w:t>
      </w:r>
      <w:proofErr w:type="spellEnd"/>
      <w:r>
        <w:rPr>
          <w:rFonts w:eastAsiaTheme="minorHAnsi"/>
          <w:lang w:val="nl-BE" w:eastAsia="en-US"/>
        </w:rPr>
        <w:t xml:space="preserve">. Dit is echter nog een te beperkte lijst. </w:t>
      </w:r>
    </w:p>
    <w:p w14:paraId="167F86AE" w14:textId="663E2137" w:rsidR="00AA2B1B" w:rsidRPr="00AA2B1B" w:rsidRDefault="00AA2B1B" w:rsidP="00AA2B1B">
      <w:pPr>
        <w:pStyle w:val="Kop3"/>
        <w:rPr>
          <w:rFonts w:eastAsiaTheme="minorHAnsi"/>
          <w:lang w:val="nl-BE" w:eastAsia="en-US"/>
        </w:rPr>
      </w:pPr>
      <w:r>
        <w:rPr>
          <w:rFonts w:eastAsiaTheme="minorHAnsi"/>
          <w:lang w:val="nl-BE" w:eastAsia="en-US"/>
        </w:rPr>
        <w:t xml:space="preserve">Het opstarten van jeugdwerking door SQV in elke club komt later op de agenda terug. </w:t>
      </w:r>
    </w:p>
    <w:p w14:paraId="730A3C35" w14:textId="5815D484" w:rsidR="001C0C24" w:rsidRDefault="00AA2B1B" w:rsidP="001C0C24">
      <w:pPr>
        <w:pStyle w:val="Kop2"/>
        <w:rPr>
          <w:rFonts w:eastAsiaTheme="minorHAnsi"/>
          <w:lang w:val="nl-BE" w:eastAsia="en-US"/>
        </w:rPr>
      </w:pPr>
      <w:proofErr w:type="spellStart"/>
      <w:r>
        <w:rPr>
          <w:rFonts w:eastAsiaTheme="minorHAnsi"/>
          <w:lang w:val="nl-BE" w:eastAsia="en-US"/>
        </w:rPr>
        <w:t>Taakaflijning</w:t>
      </w:r>
      <w:proofErr w:type="spellEnd"/>
      <w:r>
        <w:rPr>
          <w:rFonts w:eastAsiaTheme="minorHAnsi"/>
          <w:lang w:val="nl-BE" w:eastAsia="en-US"/>
        </w:rPr>
        <w:t xml:space="preserve"> centrumeigenaar – club - SQV</w:t>
      </w:r>
    </w:p>
    <w:p w14:paraId="01392D5A" w14:textId="2E63FD76" w:rsidR="00192333" w:rsidRPr="00192333" w:rsidRDefault="00AA2B1B" w:rsidP="00192333">
      <w:pPr>
        <w:ind w:left="786"/>
        <w:rPr>
          <w:rFonts w:eastAsiaTheme="minorHAnsi"/>
          <w:lang w:val="nl-BE" w:eastAsia="en-US"/>
        </w:rPr>
      </w:pPr>
      <w:r>
        <w:rPr>
          <w:rFonts w:eastAsiaTheme="minorHAnsi"/>
          <w:lang w:val="nl-BE" w:eastAsia="en-US"/>
        </w:rPr>
        <w:t xml:space="preserve">Dit item kwam de vorige meeting reeds aan bod en werd opgenomen in het verslag. De bestuurders hadden hier geen opmerkingen over. </w:t>
      </w:r>
    </w:p>
    <w:p w14:paraId="38D6D107" w14:textId="3410165B" w:rsidR="00EB3EA2" w:rsidRDefault="00AA2B1B" w:rsidP="00EB3EA2">
      <w:pPr>
        <w:pStyle w:val="Kop2"/>
        <w:rPr>
          <w:rFonts w:eastAsiaTheme="minorHAnsi"/>
          <w:lang w:val="nl-BE" w:eastAsia="en-US"/>
        </w:rPr>
      </w:pPr>
      <w:r>
        <w:rPr>
          <w:rFonts w:eastAsiaTheme="minorHAnsi"/>
          <w:lang w:val="nl-BE" w:eastAsia="en-US"/>
        </w:rPr>
        <w:t>Actie ledenaanmaak</w:t>
      </w:r>
      <w:r>
        <w:rPr>
          <w:rFonts w:eastAsiaTheme="minorHAnsi"/>
          <w:lang w:val="nl-BE" w:eastAsia="en-US"/>
        </w:rPr>
        <w:br/>
        <w:t xml:space="preserve">De bestuurders gaan akkoord om op </w:t>
      </w:r>
      <w:proofErr w:type="spellStart"/>
      <w:r>
        <w:rPr>
          <w:rFonts w:eastAsiaTheme="minorHAnsi"/>
          <w:lang w:val="nl-BE" w:eastAsia="en-US"/>
        </w:rPr>
        <w:t>social</w:t>
      </w:r>
      <w:proofErr w:type="spellEnd"/>
      <w:r>
        <w:rPr>
          <w:rFonts w:eastAsiaTheme="minorHAnsi"/>
          <w:lang w:val="nl-BE" w:eastAsia="en-US"/>
        </w:rPr>
        <w:t xml:space="preserve"> media een actie te houden voor de ledenaanmaak ‘Word met twee lid voor de prijs van €10’. De commissie marketing bepaalt de termijn en neemt dit op in de contentplanning. </w:t>
      </w:r>
    </w:p>
    <w:p w14:paraId="67443371" w14:textId="3E76647F" w:rsidR="00FA477E" w:rsidRDefault="00FA477E" w:rsidP="00FA477E">
      <w:pPr>
        <w:rPr>
          <w:rFonts w:eastAsiaTheme="minorHAnsi"/>
          <w:lang w:val="nl-BE" w:eastAsia="en-US"/>
        </w:rPr>
      </w:pPr>
    </w:p>
    <w:p w14:paraId="29D29EDD" w14:textId="4B85D05D" w:rsidR="00230BE7" w:rsidRDefault="00230BE7" w:rsidP="00230BE7">
      <w:pPr>
        <w:pStyle w:val="Kop1"/>
        <w:rPr>
          <w:rFonts w:eastAsiaTheme="minorHAnsi"/>
        </w:rPr>
      </w:pPr>
      <w:r w:rsidRPr="00230BE7">
        <w:rPr>
          <w:rFonts w:eastAsiaTheme="minorHAnsi"/>
        </w:rPr>
        <w:t>Goed Bestuur</w:t>
      </w:r>
    </w:p>
    <w:p w14:paraId="02ED8A5C" w14:textId="3E0A909D" w:rsidR="007846F1" w:rsidRDefault="00AA2B1B" w:rsidP="00622E6A">
      <w:pPr>
        <w:pStyle w:val="Kop2"/>
        <w:numPr>
          <w:ilvl w:val="0"/>
          <w:numId w:val="23"/>
        </w:numPr>
        <w:rPr>
          <w:rFonts w:eastAsiaTheme="minorHAnsi"/>
        </w:rPr>
      </w:pPr>
      <w:r>
        <w:rPr>
          <w:rFonts w:eastAsiaTheme="minorHAnsi"/>
        </w:rPr>
        <w:t>Eindevaluatie</w:t>
      </w:r>
    </w:p>
    <w:p w14:paraId="7A0D686A" w14:textId="44A4171A" w:rsidR="000F720C" w:rsidRPr="000F720C" w:rsidRDefault="00C77AF7" w:rsidP="000F720C">
      <w:pPr>
        <w:ind w:left="786"/>
        <w:rPr>
          <w:rFonts w:eastAsiaTheme="minorHAnsi"/>
        </w:rPr>
      </w:pPr>
      <w:r>
        <w:rPr>
          <w:rFonts w:eastAsiaTheme="minorHAnsi"/>
        </w:rPr>
        <w:t>In 2021 scoorden we weer iets beter op Goed Bestuur, nl 95,40%</w:t>
      </w:r>
      <w:r w:rsidR="00DB0945">
        <w:rPr>
          <w:rFonts w:eastAsiaTheme="minorHAnsi"/>
        </w:rPr>
        <w:t>.</w:t>
      </w:r>
    </w:p>
    <w:p w14:paraId="497508D9" w14:textId="1DE9479A" w:rsidR="00CC2DEB" w:rsidRDefault="00C77AF7" w:rsidP="00C77AF7">
      <w:pPr>
        <w:pStyle w:val="Kop2"/>
        <w:rPr>
          <w:rFonts w:eastAsiaTheme="minorHAnsi"/>
        </w:rPr>
      </w:pPr>
      <w:r>
        <w:rPr>
          <w:rFonts w:eastAsiaTheme="minorHAnsi"/>
        </w:rPr>
        <w:t>Jaarverslag 2021</w:t>
      </w:r>
    </w:p>
    <w:p w14:paraId="4801CA41" w14:textId="72F33FD2" w:rsidR="00EC3BA4" w:rsidRPr="00FA477E" w:rsidRDefault="00C77AF7" w:rsidP="00FA477E">
      <w:pPr>
        <w:ind w:left="786"/>
        <w:rPr>
          <w:rFonts w:eastAsiaTheme="minorHAnsi"/>
        </w:rPr>
      </w:pPr>
      <w:r>
        <w:rPr>
          <w:rFonts w:eastAsiaTheme="minorHAnsi"/>
        </w:rPr>
        <w:t xml:space="preserve">Het jaarverslag werd goedgekeurd door het bestuursorgaan. </w:t>
      </w:r>
    </w:p>
    <w:p w14:paraId="673D2952" w14:textId="4B442ECE" w:rsidR="004F6DCE" w:rsidRDefault="00C77AF7" w:rsidP="004F6DCE">
      <w:pPr>
        <w:pStyle w:val="Kop2"/>
        <w:rPr>
          <w:rFonts w:eastAsiaTheme="minorHAnsi"/>
        </w:rPr>
      </w:pPr>
      <w:r>
        <w:rPr>
          <w:rFonts w:eastAsiaTheme="minorHAnsi"/>
        </w:rPr>
        <w:t>Algemene Vergadering</w:t>
      </w:r>
    </w:p>
    <w:p w14:paraId="7E368D8F" w14:textId="79E80113" w:rsidR="00505E47" w:rsidRDefault="00C77AF7" w:rsidP="00CC2DEB">
      <w:pPr>
        <w:ind w:left="786"/>
        <w:rPr>
          <w:rFonts w:eastAsiaTheme="minorHAnsi"/>
        </w:rPr>
      </w:pPr>
      <w:r>
        <w:rPr>
          <w:rFonts w:eastAsiaTheme="minorHAnsi"/>
        </w:rPr>
        <w:t xml:space="preserve">De Algemene Vergadering staat gepland op 15 maart. Er wordt nagevraagd of die dit jaar nog schriftelijk mag verlopen. Begin maart wordt de uitnodiging, de agenda en de bijlagen verstuurd. Deze worden opgemaakt door het secretariaat. Tine is </w:t>
      </w:r>
      <w:proofErr w:type="spellStart"/>
      <w:r>
        <w:rPr>
          <w:rFonts w:eastAsiaTheme="minorHAnsi"/>
        </w:rPr>
        <w:t>volmachthouder</w:t>
      </w:r>
      <w:proofErr w:type="spellEnd"/>
      <w:r>
        <w:rPr>
          <w:rFonts w:eastAsiaTheme="minorHAnsi"/>
        </w:rPr>
        <w:t xml:space="preserve">. </w:t>
      </w:r>
    </w:p>
    <w:p w14:paraId="3018A515" w14:textId="3337C148" w:rsidR="00505E47" w:rsidRDefault="00C77AF7" w:rsidP="00505E47">
      <w:pPr>
        <w:pStyle w:val="Kop2"/>
        <w:rPr>
          <w:rFonts w:eastAsiaTheme="minorHAnsi"/>
          <w:lang w:val="nl-BE" w:eastAsia="en-US"/>
        </w:rPr>
      </w:pPr>
      <w:r>
        <w:rPr>
          <w:rFonts w:eastAsiaTheme="minorHAnsi"/>
          <w:lang w:val="nl-BE" w:eastAsia="en-US"/>
        </w:rPr>
        <w:t>Kandidaten Bestuursorgaan 2022-2023</w:t>
      </w:r>
    </w:p>
    <w:p w14:paraId="7CFEB7A0" w14:textId="2310F2ED" w:rsidR="00C77AF7" w:rsidRPr="00C77AF7" w:rsidRDefault="00082F21" w:rsidP="00C77AF7">
      <w:pPr>
        <w:ind w:left="786"/>
        <w:rPr>
          <w:rFonts w:eastAsiaTheme="minorHAnsi"/>
          <w:lang w:val="nl-BE" w:eastAsia="en-US"/>
        </w:rPr>
      </w:pPr>
      <w:r>
        <w:rPr>
          <w:rFonts w:eastAsiaTheme="minorHAnsi"/>
          <w:lang w:val="nl-BE" w:eastAsia="en-US"/>
        </w:rPr>
        <w:t>Een aantal bestuurders</w:t>
      </w:r>
      <w:r w:rsidR="00C77AF7">
        <w:rPr>
          <w:rFonts w:eastAsiaTheme="minorHAnsi"/>
          <w:lang w:val="nl-BE" w:eastAsia="en-US"/>
        </w:rPr>
        <w:t xml:space="preserve"> zijn einde mandaat, maar ze zijn </w:t>
      </w:r>
      <w:proofErr w:type="spellStart"/>
      <w:r w:rsidR="00C77AF7">
        <w:rPr>
          <w:rFonts w:eastAsiaTheme="minorHAnsi"/>
          <w:lang w:val="nl-BE" w:eastAsia="en-US"/>
        </w:rPr>
        <w:t>herverkiesbaar</w:t>
      </w:r>
      <w:proofErr w:type="spellEnd"/>
      <w:r w:rsidR="00C77AF7">
        <w:rPr>
          <w:rFonts w:eastAsiaTheme="minorHAnsi"/>
          <w:lang w:val="nl-BE" w:eastAsia="en-US"/>
        </w:rPr>
        <w:t xml:space="preserve"> tot 2027. De voorzitters van de provinciale </w:t>
      </w:r>
      <w:proofErr w:type="spellStart"/>
      <w:r w:rsidR="00C77AF7">
        <w:rPr>
          <w:rFonts w:eastAsiaTheme="minorHAnsi"/>
          <w:lang w:val="nl-BE" w:eastAsia="en-US"/>
        </w:rPr>
        <w:t>comité’s</w:t>
      </w:r>
      <w:proofErr w:type="spellEnd"/>
      <w:r w:rsidR="00C77AF7">
        <w:rPr>
          <w:rFonts w:eastAsiaTheme="minorHAnsi"/>
          <w:lang w:val="nl-BE" w:eastAsia="en-US"/>
        </w:rPr>
        <w:t xml:space="preserve"> moeten hiervoor het nodige doen voor de AV. </w:t>
      </w:r>
    </w:p>
    <w:p w14:paraId="4BC5FBD8" w14:textId="77777777" w:rsidR="004F6DCE" w:rsidRPr="004F6DCE" w:rsidRDefault="004F6DCE" w:rsidP="004F6DCE">
      <w:pPr>
        <w:rPr>
          <w:rFonts w:eastAsiaTheme="minorHAnsi"/>
        </w:rPr>
      </w:pPr>
    </w:p>
    <w:p w14:paraId="61A73A62" w14:textId="38BF6418" w:rsidR="008546C5" w:rsidRPr="008546C5" w:rsidRDefault="00630760" w:rsidP="008546C5">
      <w:pPr>
        <w:pStyle w:val="Kop1"/>
        <w:rPr>
          <w:rFonts w:eastAsiaTheme="minorHAnsi"/>
          <w:snapToGrid/>
          <w:lang w:val="nl-BE" w:eastAsia="en-US"/>
        </w:rPr>
      </w:pPr>
      <w:r>
        <w:rPr>
          <w:rFonts w:eastAsiaTheme="minorHAnsi"/>
          <w:snapToGrid/>
          <w:lang w:val="nl-BE" w:eastAsia="en-US"/>
        </w:rPr>
        <w:lastRenderedPageBreak/>
        <w:t>F</w:t>
      </w:r>
      <w:r w:rsidR="008546C5" w:rsidRPr="008546C5">
        <w:rPr>
          <w:rFonts w:eastAsiaTheme="minorHAnsi"/>
          <w:snapToGrid/>
          <w:lang w:val="nl-BE" w:eastAsia="en-US"/>
        </w:rPr>
        <w:t xml:space="preserve">inancies </w:t>
      </w:r>
    </w:p>
    <w:p w14:paraId="72A44EF2" w14:textId="399D97B0" w:rsidR="008546C5" w:rsidRDefault="00C77AF7" w:rsidP="00A12A81">
      <w:pPr>
        <w:pStyle w:val="Kop2"/>
        <w:numPr>
          <w:ilvl w:val="0"/>
          <w:numId w:val="4"/>
        </w:numPr>
        <w:rPr>
          <w:rFonts w:eastAsiaTheme="minorHAnsi"/>
          <w:snapToGrid/>
          <w:lang w:val="nl-BE" w:eastAsia="en-US"/>
        </w:rPr>
      </w:pPr>
      <w:r>
        <w:rPr>
          <w:rFonts w:eastAsiaTheme="minorHAnsi"/>
          <w:snapToGrid/>
          <w:lang w:val="nl-BE" w:eastAsia="en-US"/>
        </w:rPr>
        <w:t>Subsidies Sport Vlaanderen 2021-2022</w:t>
      </w:r>
    </w:p>
    <w:p w14:paraId="1CD37A6C" w14:textId="3132C875" w:rsidR="00C77AF7" w:rsidRDefault="00C77AF7" w:rsidP="00C77AF7">
      <w:pPr>
        <w:pStyle w:val="Kop3"/>
        <w:rPr>
          <w:rFonts w:eastAsiaTheme="minorHAnsi"/>
          <w:lang w:val="nl-BE" w:eastAsia="en-US"/>
        </w:rPr>
      </w:pPr>
      <w:r>
        <w:rPr>
          <w:rFonts w:eastAsiaTheme="minorHAnsi"/>
          <w:lang w:val="nl-BE" w:eastAsia="en-US"/>
        </w:rPr>
        <w:t>Subsidies 2021: aanvullend voorschot van €5102,45</w:t>
      </w:r>
    </w:p>
    <w:p w14:paraId="3F39505D" w14:textId="01CAA323" w:rsidR="00C77AF7" w:rsidRDefault="00C77AF7" w:rsidP="00C77AF7">
      <w:pPr>
        <w:pStyle w:val="Kop3"/>
        <w:rPr>
          <w:rFonts w:eastAsiaTheme="minorHAnsi"/>
          <w:lang w:val="nl-BE" w:eastAsia="en-US"/>
        </w:rPr>
      </w:pPr>
      <w:r>
        <w:rPr>
          <w:rFonts w:eastAsiaTheme="minorHAnsi"/>
          <w:lang w:val="nl-BE" w:eastAsia="en-US"/>
        </w:rPr>
        <w:t>Subsidies 2022: Sport Vlaanderen meldde in een schrijven dat de subsidies er als volgt uitzien:</w:t>
      </w:r>
    </w:p>
    <w:p w14:paraId="55E12704" w14:textId="237B256D" w:rsidR="00C77AF7" w:rsidRDefault="00C77AF7" w:rsidP="00C77AF7">
      <w:pPr>
        <w:pStyle w:val="Lijstalinea"/>
        <w:numPr>
          <w:ilvl w:val="0"/>
          <w:numId w:val="32"/>
        </w:numPr>
        <w:rPr>
          <w:rFonts w:eastAsiaTheme="minorHAnsi"/>
          <w:lang w:val="nl-BE" w:eastAsia="en-US"/>
        </w:rPr>
      </w:pPr>
      <w:r>
        <w:rPr>
          <w:rFonts w:eastAsiaTheme="minorHAnsi"/>
          <w:lang w:val="nl-BE" w:eastAsia="en-US"/>
        </w:rPr>
        <w:t>Algemene werkingssubsidies: €</w:t>
      </w:r>
      <w:r w:rsidR="00383282">
        <w:rPr>
          <w:rFonts w:eastAsiaTheme="minorHAnsi"/>
          <w:lang w:val="nl-BE" w:eastAsia="en-US"/>
        </w:rPr>
        <w:t>178393</w:t>
      </w:r>
    </w:p>
    <w:p w14:paraId="46579ECA" w14:textId="26C06228" w:rsidR="00383282" w:rsidRDefault="00383282" w:rsidP="00C77AF7">
      <w:pPr>
        <w:pStyle w:val="Lijstalinea"/>
        <w:numPr>
          <w:ilvl w:val="0"/>
          <w:numId w:val="32"/>
        </w:numPr>
        <w:rPr>
          <w:rFonts w:eastAsiaTheme="minorHAnsi"/>
          <w:lang w:val="nl-BE" w:eastAsia="en-US"/>
        </w:rPr>
      </w:pPr>
      <w:r>
        <w:rPr>
          <w:rFonts w:eastAsiaTheme="minorHAnsi"/>
          <w:lang w:val="nl-BE" w:eastAsia="en-US"/>
        </w:rPr>
        <w:t xml:space="preserve">Beleidsfocus Jeugdsport: €8454,80 van Sport Vlaanderen en 25% eigen inbreng. </w:t>
      </w:r>
    </w:p>
    <w:p w14:paraId="3D826662" w14:textId="06D71141" w:rsidR="00383282" w:rsidRDefault="00383282" w:rsidP="00C77AF7">
      <w:pPr>
        <w:pStyle w:val="Lijstalinea"/>
        <w:numPr>
          <w:ilvl w:val="0"/>
          <w:numId w:val="32"/>
        </w:numPr>
        <w:rPr>
          <w:rFonts w:eastAsiaTheme="minorHAnsi"/>
          <w:lang w:val="nl-BE" w:eastAsia="en-US"/>
        </w:rPr>
      </w:pPr>
      <w:r>
        <w:rPr>
          <w:rFonts w:eastAsiaTheme="minorHAnsi"/>
          <w:lang w:val="nl-BE" w:eastAsia="en-US"/>
        </w:rPr>
        <w:t>Beleidsfocus Innovatie (Squash 57): €11300</w:t>
      </w:r>
    </w:p>
    <w:p w14:paraId="03BD94A7" w14:textId="5F092B29" w:rsidR="00383282" w:rsidRDefault="00383282" w:rsidP="00C77AF7">
      <w:pPr>
        <w:pStyle w:val="Lijstalinea"/>
        <w:numPr>
          <w:ilvl w:val="0"/>
          <w:numId w:val="32"/>
        </w:numPr>
        <w:rPr>
          <w:rFonts w:eastAsiaTheme="minorHAnsi"/>
          <w:lang w:val="nl-BE" w:eastAsia="en-US"/>
        </w:rPr>
      </w:pPr>
      <w:r>
        <w:rPr>
          <w:rFonts w:eastAsiaTheme="minorHAnsi"/>
          <w:lang w:val="nl-BE" w:eastAsia="en-US"/>
        </w:rPr>
        <w:t xml:space="preserve">Beleidsfocus Topsport: €9520 </w:t>
      </w:r>
      <w:proofErr w:type="spellStart"/>
      <w:r>
        <w:rPr>
          <w:rFonts w:eastAsiaTheme="minorHAnsi"/>
          <w:lang w:val="nl-BE" w:eastAsia="en-US"/>
        </w:rPr>
        <w:t>ipv</w:t>
      </w:r>
      <w:proofErr w:type="spellEnd"/>
      <w:r>
        <w:rPr>
          <w:rFonts w:eastAsiaTheme="minorHAnsi"/>
          <w:lang w:val="nl-BE" w:eastAsia="en-US"/>
        </w:rPr>
        <w:t xml:space="preserve"> €17600 vorig jaar. Enorm teleurstellend. Squash Vlaanderen heeft in deze beslissing toch haar ongenoegen geuit en aan aantal zaken aangekaart. </w:t>
      </w:r>
    </w:p>
    <w:p w14:paraId="7DC9BB5D" w14:textId="5E1CFB9C" w:rsidR="00383282" w:rsidRDefault="00383282" w:rsidP="00383282">
      <w:pPr>
        <w:pStyle w:val="Kop2"/>
        <w:rPr>
          <w:rFonts w:eastAsiaTheme="minorHAnsi"/>
          <w:lang w:val="nl-BE" w:eastAsia="en-US"/>
        </w:rPr>
      </w:pPr>
      <w:r>
        <w:rPr>
          <w:rFonts w:eastAsiaTheme="minorHAnsi"/>
          <w:lang w:val="nl-BE" w:eastAsia="en-US"/>
        </w:rPr>
        <w:t>Extra subsidie digitalisering cursussen</w:t>
      </w:r>
    </w:p>
    <w:p w14:paraId="18ED72E1" w14:textId="50BBF6F7" w:rsidR="00383282" w:rsidRDefault="00383282" w:rsidP="00383282">
      <w:pPr>
        <w:ind w:left="786"/>
        <w:rPr>
          <w:rFonts w:eastAsiaTheme="minorHAnsi"/>
          <w:lang w:val="nl-BE" w:eastAsia="en-US"/>
        </w:rPr>
      </w:pPr>
      <w:r>
        <w:rPr>
          <w:rFonts w:eastAsiaTheme="minorHAnsi"/>
          <w:lang w:val="nl-BE" w:eastAsia="en-US"/>
        </w:rPr>
        <w:t xml:space="preserve">Er zijn door Sport Vlaanderen extra subsidies vrijgemaakt voor het digitaliseren van cursussen. Enerzijds voor de VTS-cursussen en anderzijds voor eigen opleidingen en bijscholingen van scheidsrechters, trainers, clubbestuurders,… Tegen 15/2 moeten we een overzicht indienen van de geplande acties. Squash Vlaanderen kreeg een budget van €11000. Het bedrag is voor 100% </w:t>
      </w:r>
      <w:proofErr w:type="spellStart"/>
      <w:r>
        <w:rPr>
          <w:rFonts w:eastAsiaTheme="minorHAnsi"/>
          <w:lang w:val="nl-BE" w:eastAsia="en-US"/>
        </w:rPr>
        <w:t>terugvorderbaar</w:t>
      </w:r>
      <w:proofErr w:type="spellEnd"/>
      <w:r>
        <w:rPr>
          <w:rFonts w:eastAsiaTheme="minorHAnsi"/>
          <w:lang w:val="nl-BE" w:eastAsia="en-US"/>
        </w:rPr>
        <w:t xml:space="preserve">. </w:t>
      </w:r>
    </w:p>
    <w:p w14:paraId="55FE30DB" w14:textId="649EDA17" w:rsidR="00383282" w:rsidRDefault="00383282" w:rsidP="00383282">
      <w:pPr>
        <w:pStyle w:val="Kop2"/>
        <w:rPr>
          <w:rFonts w:eastAsiaTheme="minorHAnsi"/>
          <w:lang w:val="nl-BE" w:eastAsia="en-US"/>
        </w:rPr>
      </w:pPr>
      <w:r>
        <w:rPr>
          <w:rFonts w:eastAsiaTheme="minorHAnsi"/>
          <w:lang w:val="nl-BE" w:eastAsia="en-US"/>
        </w:rPr>
        <w:t>Begrotingscontrole 2021</w:t>
      </w:r>
    </w:p>
    <w:p w14:paraId="3AD77DA3" w14:textId="6C91BF48" w:rsidR="00FA7F81" w:rsidRPr="00DD2DC9" w:rsidRDefault="00383282" w:rsidP="00E57612">
      <w:pPr>
        <w:ind w:left="786"/>
        <w:rPr>
          <w:rFonts w:eastAsiaTheme="minorHAnsi"/>
          <w:lang w:val="nl-BE" w:eastAsia="en-US"/>
        </w:rPr>
      </w:pPr>
      <w:r>
        <w:rPr>
          <w:rFonts w:eastAsiaTheme="minorHAnsi"/>
          <w:lang w:val="nl-BE" w:eastAsia="en-US"/>
        </w:rPr>
        <w:t xml:space="preserve">In 2021 werden er €35000 minder uitgaven gedaan dan begroot en waren er €27000 minder inkomsten. De minder uitgaven zijn vooral te wijten aan de late start van het seizoen door Covid-19. Hierdoor werden de RTC-trainingen pas in september opgestart, was er geen begeleiding voor Europese tornooien, waren er geen Europese Kampioenschappen en nationale trainingen, geen </w:t>
      </w:r>
      <w:proofErr w:type="spellStart"/>
      <w:r>
        <w:rPr>
          <w:rFonts w:eastAsiaTheme="minorHAnsi"/>
          <w:lang w:val="nl-BE" w:eastAsia="en-US"/>
        </w:rPr>
        <w:t>Night</w:t>
      </w:r>
      <w:proofErr w:type="spellEnd"/>
      <w:r>
        <w:rPr>
          <w:rFonts w:eastAsiaTheme="minorHAnsi"/>
          <w:lang w:val="nl-BE" w:eastAsia="en-US"/>
        </w:rPr>
        <w:t xml:space="preserve"> of </w:t>
      </w:r>
      <w:proofErr w:type="spellStart"/>
      <w:r>
        <w:rPr>
          <w:rFonts w:eastAsiaTheme="minorHAnsi"/>
          <w:lang w:val="nl-BE" w:eastAsia="en-US"/>
        </w:rPr>
        <w:t>the</w:t>
      </w:r>
      <w:proofErr w:type="spellEnd"/>
      <w:r>
        <w:rPr>
          <w:rFonts w:eastAsiaTheme="minorHAnsi"/>
          <w:lang w:val="nl-BE" w:eastAsia="en-US"/>
        </w:rPr>
        <w:t xml:space="preserve"> Squash,… In 2021 werd er ook beslist om geen return te geven aan de provincies. Wat de inkomsten betreft werd er nog een korting van 50% gegeven voor de interclubploegen </w:t>
      </w:r>
      <w:r w:rsidR="00806449">
        <w:rPr>
          <w:rFonts w:eastAsiaTheme="minorHAnsi"/>
          <w:lang w:val="nl-BE" w:eastAsia="en-US"/>
        </w:rPr>
        <w:t xml:space="preserve">en werd de </w:t>
      </w:r>
      <w:proofErr w:type="spellStart"/>
      <w:r w:rsidR="00806449">
        <w:rPr>
          <w:rFonts w:eastAsiaTheme="minorHAnsi"/>
          <w:lang w:val="nl-BE" w:eastAsia="en-US"/>
        </w:rPr>
        <w:t>Belgian</w:t>
      </w:r>
      <w:proofErr w:type="spellEnd"/>
      <w:r w:rsidR="00806449">
        <w:rPr>
          <w:rFonts w:eastAsiaTheme="minorHAnsi"/>
          <w:lang w:val="nl-BE" w:eastAsia="en-US"/>
        </w:rPr>
        <w:t xml:space="preserve"> Junior Open geannuleerd. Ook de uitbetalingen van Dunlop als hoofdsponsor werden even ‘on </w:t>
      </w:r>
      <w:proofErr w:type="spellStart"/>
      <w:r w:rsidR="00806449">
        <w:rPr>
          <w:rFonts w:eastAsiaTheme="minorHAnsi"/>
          <w:lang w:val="nl-BE" w:eastAsia="en-US"/>
        </w:rPr>
        <w:t>hold</w:t>
      </w:r>
      <w:proofErr w:type="spellEnd"/>
      <w:r w:rsidR="00806449">
        <w:rPr>
          <w:rFonts w:eastAsiaTheme="minorHAnsi"/>
          <w:lang w:val="nl-BE" w:eastAsia="en-US"/>
        </w:rPr>
        <w:t xml:space="preserve">’ gezet. </w:t>
      </w:r>
    </w:p>
    <w:p w14:paraId="75A6DDDB" w14:textId="28A4F793" w:rsidR="00FD3CEE" w:rsidRDefault="00806449" w:rsidP="00C34241">
      <w:pPr>
        <w:pStyle w:val="Kop2"/>
        <w:rPr>
          <w:rFonts w:eastAsiaTheme="minorHAnsi"/>
          <w:snapToGrid/>
          <w:lang w:val="nl-BE" w:eastAsia="en-US"/>
        </w:rPr>
      </w:pPr>
      <w:r>
        <w:rPr>
          <w:rFonts w:eastAsiaTheme="minorHAnsi"/>
          <w:snapToGrid/>
          <w:lang w:val="nl-BE" w:eastAsia="en-US"/>
        </w:rPr>
        <w:t>Eindbalans en controle</w:t>
      </w:r>
    </w:p>
    <w:p w14:paraId="526D81B4" w14:textId="66170FB8" w:rsidR="00C5542E" w:rsidRDefault="00806449" w:rsidP="00806449">
      <w:pPr>
        <w:pStyle w:val="Lijstalinea"/>
        <w:widowControl/>
        <w:ind w:left="786"/>
        <w:contextualSpacing w:val="0"/>
      </w:pPr>
      <w:r>
        <w:t>Boek</w:t>
      </w:r>
      <w:r w:rsidR="00C5542E">
        <w:t xml:space="preserve">houdkundig vertoont de eindbalans 2021 een winst van ca €21500. De vergadering gaat akkoord. </w:t>
      </w:r>
    </w:p>
    <w:p w14:paraId="18408B01" w14:textId="77777777" w:rsidR="00C5542E" w:rsidRDefault="00C5542E" w:rsidP="00C5542E">
      <w:pPr>
        <w:pStyle w:val="Kop2"/>
      </w:pPr>
      <w:r>
        <w:t>Openstaande facturen</w:t>
      </w:r>
    </w:p>
    <w:p w14:paraId="5B0B0A5B" w14:textId="6ED35432" w:rsidR="00C5542E" w:rsidRDefault="00C5542E" w:rsidP="00C5542E">
      <w:pPr>
        <w:pStyle w:val="Kop2"/>
        <w:numPr>
          <w:ilvl w:val="0"/>
          <w:numId w:val="0"/>
        </w:numPr>
        <w:ind w:left="786"/>
      </w:pPr>
      <w:r>
        <w:t xml:space="preserve">Verschillende clubs moeten nog de afrekening van de recreanten betalen die begin november gefactureerd zijn. Deze zijn allemaal eind december vervallen. </w:t>
      </w:r>
      <w:r w:rsidR="00082F21">
        <w:t>Eén club</w:t>
      </w:r>
      <w:r>
        <w:t xml:space="preserve"> blijft een probleem. Er staat nog steeds </w:t>
      </w:r>
      <w:r w:rsidR="00082F21">
        <w:t>een groot bedrag open</w:t>
      </w:r>
      <w:r>
        <w:t xml:space="preserve">. Tegen 1/3 moeten de facturen betaald worden. Tine contacteert </w:t>
      </w:r>
      <w:r w:rsidR="00082F21">
        <w:t>de club</w:t>
      </w:r>
      <w:r>
        <w:t xml:space="preserve"> en de kapiteins van de ploegen zodat zij op de hoogte zijn. </w:t>
      </w:r>
    </w:p>
    <w:p w14:paraId="7A70B32B" w14:textId="77777777" w:rsidR="00C5542E" w:rsidRDefault="00C5542E" w:rsidP="00C5542E">
      <w:pPr>
        <w:pStyle w:val="Kop2"/>
      </w:pPr>
      <w:r>
        <w:t>Begroting Algemene Vergadering</w:t>
      </w:r>
    </w:p>
    <w:p w14:paraId="46CEEA2A" w14:textId="26F1DE9D" w:rsidR="007A2C58" w:rsidRDefault="00C5542E" w:rsidP="00C5542E">
      <w:pPr>
        <w:pStyle w:val="Kop2"/>
        <w:numPr>
          <w:ilvl w:val="0"/>
          <w:numId w:val="0"/>
        </w:numPr>
        <w:ind w:left="786"/>
      </w:pPr>
      <w:r>
        <w:t xml:space="preserve">De begroting zoals voorgesteld zal naar de Algemene Vergadering gaan ter goedkeuring. De vergadering gaat akkoord. </w:t>
      </w:r>
    </w:p>
    <w:p w14:paraId="27F5F438" w14:textId="5C5EF998" w:rsidR="00AE4062" w:rsidRDefault="00AE4062" w:rsidP="00AE4062">
      <w:pPr>
        <w:pStyle w:val="Kop2"/>
      </w:pPr>
      <w:r>
        <w:t>Sponsoring</w:t>
      </w:r>
    </w:p>
    <w:p w14:paraId="429A3155" w14:textId="61AE0593" w:rsidR="00AE4062" w:rsidRDefault="00AE4062" w:rsidP="00AE4062">
      <w:pPr>
        <w:pStyle w:val="Lijstalinea"/>
        <w:numPr>
          <w:ilvl w:val="0"/>
          <w:numId w:val="32"/>
        </w:numPr>
      </w:pPr>
      <w:r>
        <w:t xml:space="preserve">Dunlop vermindert sponsoring mede door de moeilijke Covid-periode. Squash Vlaanderen zal gesprekken aangaan met andere niet-concurrerende sponsors. </w:t>
      </w:r>
    </w:p>
    <w:p w14:paraId="6C18D5C1" w14:textId="7075F47C" w:rsidR="00AE4062" w:rsidRDefault="00AE4062" w:rsidP="00AE4062">
      <w:pPr>
        <w:pStyle w:val="Lijstalinea"/>
        <w:numPr>
          <w:ilvl w:val="0"/>
          <w:numId w:val="32"/>
        </w:numPr>
      </w:pPr>
      <w:r>
        <w:t xml:space="preserve">JAKO is de sponsor van Squash Belgium voor kledij nationale ploeg. De overeenkomst loopt eind dit jaar af, maar JAKO wil gesprekken aangaan om voor 5 jaar te verlengen. </w:t>
      </w:r>
      <w:r w:rsidR="00082F21">
        <w:t xml:space="preserve">Dit staat ook op de </w:t>
      </w:r>
      <w:r>
        <w:t xml:space="preserve">agenda Squash Belgium. </w:t>
      </w:r>
    </w:p>
    <w:p w14:paraId="6905189D" w14:textId="20832249" w:rsidR="00AE4062" w:rsidRDefault="00AE4062" w:rsidP="00AE4062">
      <w:pPr>
        <w:pStyle w:val="Kop2"/>
      </w:pPr>
      <w:r>
        <w:lastRenderedPageBreak/>
        <w:t>Inschrijvingsgelden 2022-2023</w:t>
      </w:r>
    </w:p>
    <w:p w14:paraId="61C7051D" w14:textId="3574E86C" w:rsidR="00AE4062" w:rsidRPr="00AE4062" w:rsidRDefault="00AE4062" w:rsidP="00AE4062">
      <w:pPr>
        <w:ind w:left="786"/>
      </w:pPr>
      <w:r>
        <w:t xml:space="preserve">Zoals eerder reeds beslist zullen we een korting geven van 25% op de interclubploegen. </w:t>
      </w:r>
    </w:p>
    <w:p w14:paraId="1D9A1239" w14:textId="77777777" w:rsidR="00FD3CEE" w:rsidRPr="00FD3CEE" w:rsidRDefault="00FD3CEE" w:rsidP="00FD3CEE">
      <w:pPr>
        <w:rPr>
          <w:rFonts w:eastAsiaTheme="minorHAnsi"/>
          <w:lang w:val="nl-BE" w:eastAsia="en-US"/>
        </w:rPr>
      </w:pPr>
    </w:p>
    <w:p w14:paraId="3AB9CB55" w14:textId="4C7E0403"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C36A0D">
        <w:rPr>
          <w:rFonts w:eastAsiaTheme="minorHAnsi"/>
          <w:snapToGrid/>
          <w:lang w:val="nl-BE" w:eastAsia="en-US"/>
        </w:rPr>
        <w:t>1-2022</w:t>
      </w:r>
    </w:p>
    <w:p w14:paraId="2B267782" w14:textId="7CCE9F05" w:rsidR="00C36A0D" w:rsidRDefault="00AE4062" w:rsidP="001C0C24">
      <w:pPr>
        <w:pStyle w:val="Kop2"/>
        <w:numPr>
          <w:ilvl w:val="0"/>
          <w:numId w:val="18"/>
        </w:numPr>
        <w:rPr>
          <w:rFonts w:eastAsiaTheme="minorHAnsi"/>
          <w:lang w:val="nl-BE" w:eastAsia="en-US"/>
        </w:rPr>
      </w:pPr>
      <w:r>
        <w:rPr>
          <w:rFonts w:eastAsiaTheme="minorHAnsi"/>
          <w:lang w:val="nl-BE" w:eastAsia="en-US"/>
        </w:rPr>
        <w:t>Competitie</w:t>
      </w:r>
    </w:p>
    <w:p w14:paraId="750248AF" w14:textId="29D74D95" w:rsidR="00775BB1" w:rsidRDefault="00076D41" w:rsidP="00076D41">
      <w:pPr>
        <w:pStyle w:val="Kop2"/>
        <w:numPr>
          <w:ilvl w:val="0"/>
          <w:numId w:val="0"/>
        </w:numPr>
        <w:ind w:left="786"/>
        <w:rPr>
          <w:rFonts w:eastAsiaTheme="minorHAnsi"/>
          <w:lang w:val="nl-BE" w:eastAsia="en-US"/>
        </w:rPr>
      </w:pPr>
      <w:r w:rsidRPr="00076D41">
        <w:rPr>
          <w:rFonts w:eastAsiaTheme="minorHAnsi"/>
          <w:lang w:val="nl-BE" w:eastAsia="en-US"/>
        </w:rPr>
        <w:t xml:space="preserve">Gezien de moeilijke situatie rond COVID-19 hebben we de competitie kunnen laten doorgaan. </w:t>
      </w:r>
      <w:r>
        <w:rPr>
          <w:rFonts w:eastAsiaTheme="minorHAnsi"/>
          <w:lang w:val="nl-BE" w:eastAsia="en-US"/>
        </w:rPr>
        <w:t xml:space="preserve">Een aantal </w:t>
      </w:r>
      <w:r w:rsidR="002E78E7">
        <w:rPr>
          <w:rFonts w:eastAsiaTheme="minorHAnsi"/>
          <w:lang w:val="nl-BE" w:eastAsia="en-US"/>
        </w:rPr>
        <w:t xml:space="preserve">wedstrijden werden verplaatst </w:t>
      </w:r>
      <w:r w:rsidRPr="00076D41">
        <w:rPr>
          <w:rFonts w:eastAsiaTheme="minorHAnsi"/>
          <w:lang w:val="nl-BE" w:eastAsia="en-US"/>
        </w:rPr>
        <w:t xml:space="preserve">door de vele besmettingen in de teams. De teams hebben 2 maanden de tijd om hun wedstrijd te spelen. Squash Vlaanderen is dit seizoen heel flexibel </w:t>
      </w:r>
      <w:r w:rsidR="00775BB1">
        <w:rPr>
          <w:rFonts w:eastAsiaTheme="minorHAnsi"/>
          <w:lang w:val="nl-BE" w:eastAsia="en-US"/>
        </w:rPr>
        <w:t xml:space="preserve">geweest </w:t>
      </w:r>
      <w:r w:rsidRPr="00076D41">
        <w:rPr>
          <w:rFonts w:eastAsiaTheme="minorHAnsi"/>
          <w:lang w:val="nl-BE" w:eastAsia="en-US"/>
        </w:rPr>
        <w:t xml:space="preserve">in </w:t>
      </w:r>
      <w:r w:rsidR="00775BB1">
        <w:rPr>
          <w:rFonts w:eastAsiaTheme="minorHAnsi"/>
          <w:lang w:val="nl-BE" w:eastAsia="en-US"/>
        </w:rPr>
        <w:t xml:space="preserve">verschillende </w:t>
      </w:r>
      <w:r w:rsidRPr="00076D41">
        <w:rPr>
          <w:rFonts w:eastAsiaTheme="minorHAnsi"/>
          <w:lang w:val="nl-BE" w:eastAsia="en-US"/>
        </w:rPr>
        <w:t>zaken</w:t>
      </w:r>
      <w:r w:rsidR="00775BB1">
        <w:rPr>
          <w:rFonts w:eastAsiaTheme="minorHAnsi"/>
          <w:lang w:val="nl-BE" w:eastAsia="en-US"/>
        </w:rPr>
        <w:t xml:space="preserve"> omwille van de moeilijke situatie</w:t>
      </w:r>
      <w:r w:rsidRPr="00076D41">
        <w:rPr>
          <w:rFonts w:eastAsiaTheme="minorHAnsi"/>
          <w:lang w:val="nl-BE" w:eastAsia="en-US"/>
        </w:rPr>
        <w:t xml:space="preserve">, maar </w:t>
      </w:r>
      <w:r>
        <w:rPr>
          <w:rFonts w:eastAsiaTheme="minorHAnsi"/>
          <w:lang w:val="nl-BE" w:eastAsia="en-US"/>
        </w:rPr>
        <w:t>begin volgend seizoen moeten we al de regels nog eens op mail zetten</w:t>
      </w:r>
      <w:r w:rsidR="00775BB1">
        <w:rPr>
          <w:rFonts w:eastAsiaTheme="minorHAnsi"/>
          <w:lang w:val="nl-BE" w:eastAsia="en-US"/>
        </w:rPr>
        <w:t xml:space="preserve"> en die weer toepassen. </w:t>
      </w:r>
    </w:p>
    <w:p w14:paraId="2F4D547F" w14:textId="4989A779" w:rsidR="00775BB1" w:rsidRDefault="00082F21" w:rsidP="00076D41">
      <w:pPr>
        <w:pStyle w:val="Kop2"/>
        <w:numPr>
          <w:ilvl w:val="0"/>
          <w:numId w:val="0"/>
        </w:numPr>
        <w:ind w:left="786"/>
        <w:rPr>
          <w:rFonts w:eastAsiaTheme="minorHAnsi"/>
          <w:lang w:val="nl-BE" w:eastAsia="en-US"/>
        </w:rPr>
      </w:pPr>
      <w:r>
        <w:rPr>
          <w:rFonts w:eastAsiaTheme="minorHAnsi"/>
          <w:lang w:val="nl-BE" w:eastAsia="en-US"/>
        </w:rPr>
        <w:t>De vraag werd gesteld</w:t>
      </w:r>
      <w:r w:rsidR="00775BB1">
        <w:rPr>
          <w:rFonts w:eastAsiaTheme="minorHAnsi"/>
          <w:lang w:val="nl-BE" w:eastAsia="en-US"/>
        </w:rPr>
        <w:t xml:space="preserve"> of dames in competitie bij de heren mogen spelen. Deze vraag werd neergelegd bij de commissie sport en daar zijn de meningen verdeeld. Enerzijds moeten dames die willen spelen, kunnen spelen. Aan de andere kant willen jongere meisjes niet direct instappen bij de heren en is er toch een beetje vrees voor het volledig verdwijnen van de damescompetitie. Squash Vlaanderen wil de damescompetitie zo lang mogelijk beschermen en zal de regel momenteel niet aanpassen. Indien eind mei blijkt dat de damescompetitie het niet haalt, kunnen we nog steeds een beslissing nemen. </w:t>
      </w:r>
    </w:p>
    <w:p w14:paraId="4970ECB4" w14:textId="6B49C90D" w:rsidR="00076D41" w:rsidRPr="00C560A2" w:rsidRDefault="00775BB1" w:rsidP="00775BB1">
      <w:pPr>
        <w:pStyle w:val="Kop2"/>
        <w:numPr>
          <w:ilvl w:val="0"/>
          <w:numId w:val="0"/>
        </w:numPr>
        <w:ind w:left="786"/>
        <w:rPr>
          <w:rFonts w:eastAsiaTheme="minorHAnsi"/>
          <w:lang w:val="nl-BE" w:eastAsia="en-US"/>
        </w:rPr>
      </w:pPr>
      <w:r>
        <w:rPr>
          <w:rFonts w:eastAsiaTheme="minorHAnsi"/>
          <w:lang w:val="nl-BE" w:eastAsia="en-US"/>
        </w:rPr>
        <w:t xml:space="preserve">Squash Vlaanderen brengt het aantal dames per club in kaart die potentieel kunnen doorstromen naar competitie. </w:t>
      </w:r>
    </w:p>
    <w:p w14:paraId="61E14B55" w14:textId="0434C105" w:rsidR="004F6DCE" w:rsidRDefault="00775BB1" w:rsidP="004F6DCE">
      <w:pPr>
        <w:pStyle w:val="Kop2"/>
        <w:rPr>
          <w:rFonts w:eastAsiaTheme="minorHAnsi"/>
          <w:lang w:val="nl-BE" w:eastAsia="en-US"/>
        </w:rPr>
      </w:pPr>
      <w:r>
        <w:rPr>
          <w:rFonts w:eastAsiaTheme="minorHAnsi"/>
          <w:lang w:val="nl-BE" w:eastAsia="en-US"/>
        </w:rPr>
        <w:t>Tornooien</w:t>
      </w:r>
    </w:p>
    <w:p w14:paraId="6DF6CA2E" w14:textId="69951B4D" w:rsidR="00BD0760" w:rsidRPr="00BD0760" w:rsidRDefault="00BD0760" w:rsidP="00BD0760">
      <w:pPr>
        <w:pStyle w:val="Kop2"/>
        <w:numPr>
          <w:ilvl w:val="0"/>
          <w:numId w:val="0"/>
        </w:numPr>
        <w:ind w:left="786"/>
        <w:rPr>
          <w:rFonts w:eastAsiaTheme="minorHAnsi"/>
          <w:lang w:val="nl-BE" w:eastAsia="en-US"/>
        </w:rPr>
      </w:pPr>
      <w:r w:rsidRPr="00BD0760">
        <w:rPr>
          <w:rFonts w:eastAsiaTheme="minorHAnsi"/>
          <w:lang w:val="nl-BE" w:eastAsia="en-US"/>
        </w:rPr>
        <w:t xml:space="preserve">Verschillende clubtornooien, Aquarius-Decathlon tornooien werden dit jaar geannuleerd of uitgesteld, hoewel het wel toegelaten was. Clubs geven aan dat er publiek nodig is om uit de kosten te geraken. Dit is terug mogelijk vanaf 28/01. We proberen clubs te motiveren om hun tornooi toch te laten doorgaan. Verplaatsen is niet evident. Spelers willen spelen.  </w:t>
      </w:r>
    </w:p>
    <w:p w14:paraId="1C370FAB" w14:textId="1007B499" w:rsidR="001E2E7A" w:rsidRDefault="001E2E7A" w:rsidP="001E2E7A">
      <w:pPr>
        <w:pStyle w:val="Kop2"/>
        <w:rPr>
          <w:rFonts w:eastAsiaTheme="minorHAnsi"/>
          <w:lang w:val="nl-BE" w:eastAsia="en-US"/>
        </w:rPr>
      </w:pPr>
      <w:r>
        <w:rPr>
          <w:rFonts w:eastAsiaTheme="minorHAnsi"/>
          <w:lang w:val="nl-BE" w:eastAsia="en-US"/>
        </w:rPr>
        <w:t>Squash 57</w:t>
      </w:r>
    </w:p>
    <w:p w14:paraId="6E6F3EC2" w14:textId="287A636B" w:rsidR="00FF31CB" w:rsidRDefault="00FF31CB" w:rsidP="00FF31CB">
      <w:pPr>
        <w:pStyle w:val="Kop2"/>
        <w:numPr>
          <w:ilvl w:val="0"/>
          <w:numId w:val="0"/>
        </w:numPr>
        <w:ind w:left="786"/>
        <w:rPr>
          <w:rFonts w:eastAsiaTheme="minorHAnsi"/>
          <w:lang w:val="nl-BE" w:eastAsia="en-US"/>
        </w:rPr>
      </w:pPr>
      <w:r>
        <w:rPr>
          <w:rFonts w:eastAsiaTheme="minorHAnsi"/>
          <w:lang w:val="nl-BE" w:eastAsia="en-US"/>
        </w:rPr>
        <w:t xml:space="preserve">Dit jaar zetten we de gratis initiatielessen voor onze clubs verder nu er opnieuw budget beschikbaar is. Hiervoor zijn nog steeds 3 lesgevers beschikbaar uit de eerste samenwerking met Thomas More. Hierrond moet nog een communicatie gedaan worden. Een aantal clubs zijn ook al zelf aan de slag gegaan met Squash 57, waar Squash Vlaanderen in essentie naartoe streeft. Dit is noodzakelijk als er geen subsidiebudget meer voorzien wordt. </w:t>
      </w:r>
    </w:p>
    <w:p w14:paraId="3CC777C9" w14:textId="6275CEE6" w:rsidR="00FF31CB" w:rsidRDefault="00FF31CB" w:rsidP="00FF31CB">
      <w:pPr>
        <w:pStyle w:val="Kop2"/>
        <w:numPr>
          <w:ilvl w:val="0"/>
          <w:numId w:val="0"/>
        </w:numPr>
        <w:ind w:left="786"/>
        <w:rPr>
          <w:rFonts w:eastAsiaTheme="minorHAnsi"/>
          <w:lang w:val="nl-BE" w:eastAsia="en-US"/>
        </w:rPr>
      </w:pPr>
      <w:r>
        <w:rPr>
          <w:rFonts w:eastAsiaTheme="minorHAnsi"/>
          <w:lang w:val="nl-BE" w:eastAsia="en-US"/>
        </w:rPr>
        <w:t>In de eerste helft van het seizoen heeft de tweede lichting studenten van Thomas More een projectplan uitgewerkt om Squash 57 naar de scholen en bedrijven toe te brengen. Zij gaan momenteel lesgeven in 5 scholen aan een kleine 1000 verschillende leerlingen. Momenteel zijn er nog geen bedrijven bereikt, maar de bedoeling is dat die nog bereikt worden aan de hand van een team-building activiteiten. Hopelijk kunnen hieruit toekomstige samenwerkingen vloeien.</w:t>
      </w:r>
    </w:p>
    <w:p w14:paraId="7FD702D6" w14:textId="77777777" w:rsidR="00507F9B" w:rsidRDefault="00FF31CB" w:rsidP="00FF31CB">
      <w:pPr>
        <w:pStyle w:val="Kop2"/>
        <w:numPr>
          <w:ilvl w:val="0"/>
          <w:numId w:val="0"/>
        </w:numPr>
        <w:ind w:left="786"/>
        <w:rPr>
          <w:rFonts w:eastAsiaTheme="minorHAnsi"/>
          <w:lang w:val="nl-BE" w:eastAsia="en-US"/>
        </w:rPr>
      </w:pPr>
      <w:r>
        <w:rPr>
          <w:rFonts w:eastAsiaTheme="minorHAnsi"/>
          <w:lang w:val="nl-BE" w:eastAsia="en-US"/>
        </w:rPr>
        <w:t xml:space="preserve">De samenwerking met deze studenten van Thomas More verloopt momenteel veel moeilijker dan vorig jaar en kost in het algemeen meer werk dan het oplevert. Het geleverde werk voldoet niet aan de verwachtingen. Dit werd wel besproken met begeleiders Thomas More, die hiermee eens waren en samen gaan we in gesprek </w:t>
      </w:r>
      <w:r>
        <w:rPr>
          <w:rFonts w:eastAsiaTheme="minorHAnsi"/>
          <w:lang w:val="nl-BE" w:eastAsia="en-US"/>
        </w:rPr>
        <w:lastRenderedPageBreak/>
        <w:t xml:space="preserve">gaan met de studenten om ervoor te zorgen dat het praktische deel dat nu start toch waardevol gaat zijn. </w:t>
      </w:r>
    </w:p>
    <w:p w14:paraId="4B4B35A8" w14:textId="29FF8548" w:rsidR="00FF31CB" w:rsidRDefault="00507F9B" w:rsidP="00FF31CB">
      <w:pPr>
        <w:pStyle w:val="Kop2"/>
        <w:numPr>
          <w:ilvl w:val="0"/>
          <w:numId w:val="0"/>
        </w:numPr>
        <w:ind w:left="786"/>
        <w:rPr>
          <w:rFonts w:eastAsiaTheme="minorHAnsi"/>
          <w:lang w:val="nl-BE" w:eastAsia="en-US"/>
        </w:rPr>
      </w:pPr>
      <w:r>
        <w:rPr>
          <w:rFonts w:eastAsiaTheme="minorHAnsi"/>
          <w:lang w:val="nl-BE" w:eastAsia="en-US"/>
        </w:rPr>
        <w:t xml:space="preserve">Squash Vlaanderen is van mening dat de lesgevers uit de clubs mee moeten betrokken worden bij het project. Na het bezoek aan de scholen zouden de kinderen de week erna moeten opgevangen worden in een club. </w:t>
      </w:r>
    </w:p>
    <w:p w14:paraId="421E900D" w14:textId="4AA8E509" w:rsidR="00C560A2" w:rsidRPr="00C560A2" w:rsidRDefault="00FF31CB" w:rsidP="00507F9B">
      <w:pPr>
        <w:ind w:left="786"/>
        <w:rPr>
          <w:snapToGrid/>
          <w:sz w:val="22"/>
          <w:lang w:val="nl-BE" w:eastAsia="en-US"/>
        </w:rPr>
      </w:pPr>
      <w:r>
        <w:rPr>
          <w:rFonts w:eastAsiaTheme="minorHAnsi"/>
          <w:lang w:val="nl-BE" w:eastAsia="en-US"/>
        </w:rPr>
        <w:t xml:space="preserve">Squash Vlaanderen past het </w:t>
      </w:r>
      <w:r w:rsidR="00507F9B">
        <w:rPr>
          <w:rFonts w:eastAsiaTheme="minorHAnsi"/>
          <w:lang w:val="nl-BE" w:eastAsia="en-US"/>
        </w:rPr>
        <w:t xml:space="preserve">‘word lid’-formulier op de website aan. Er wordt een optie Squash / Squash 57 toegevoegd zodat we weten of er spelers zijn die zich lid maken voor Squash 57. Dan pas hebben we een zicht op de nieuwe instroom. </w:t>
      </w:r>
    </w:p>
    <w:p w14:paraId="1E437906" w14:textId="2FC0EBE1" w:rsidR="00D30E18" w:rsidRDefault="00D30E18" w:rsidP="00D30E18">
      <w:pPr>
        <w:pStyle w:val="Kop2"/>
        <w:rPr>
          <w:rFonts w:eastAsiaTheme="minorHAnsi"/>
          <w:lang w:val="nl-BE" w:eastAsia="en-US"/>
        </w:rPr>
      </w:pPr>
      <w:r>
        <w:rPr>
          <w:rFonts w:eastAsiaTheme="minorHAnsi"/>
          <w:lang w:val="nl-BE" w:eastAsia="en-US"/>
        </w:rPr>
        <w:t xml:space="preserve">Start </w:t>
      </w:r>
      <w:r w:rsidR="00507F9B">
        <w:rPr>
          <w:rFonts w:eastAsiaTheme="minorHAnsi"/>
          <w:lang w:val="nl-BE" w:eastAsia="en-US"/>
        </w:rPr>
        <w:t>2</w:t>
      </w:r>
      <w:r>
        <w:rPr>
          <w:rFonts w:eastAsiaTheme="minorHAnsi"/>
          <w:lang w:val="nl-BE" w:eastAsia="en-US"/>
        </w:rPr>
        <w:t xml:space="preserve"> Squash </w:t>
      </w:r>
    </w:p>
    <w:p w14:paraId="1263BA4A" w14:textId="3876004C" w:rsidR="00507F9B" w:rsidRDefault="00507F9B" w:rsidP="00507F9B">
      <w:pPr>
        <w:pStyle w:val="Kop2"/>
        <w:numPr>
          <w:ilvl w:val="0"/>
          <w:numId w:val="0"/>
        </w:numPr>
        <w:ind w:left="786"/>
        <w:rPr>
          <w:rFonts w:eastAsiaTheme="minorHAnsi"/>
          <w:lang w:val="nl-BE" w:eastAsia="en-US"/>
        </w:rPr>
      </w:pPr>
      <w:r>
        <w:rPr>
          <w:rFonts w:eastAsiaTheme="minorHAnsi"/>
          <w:lang w:val="nl-BE" w:eastAsia="en-US"/>
        </w:rPr>
        <w:t>De Start 2 Squash-formule slaat momenteel heel goed aan in Herentals. Wij zijn van 8 deelnemers naar 13 gegaan. 10 deelnemers uit de jongste groep 7-10 jarigen hebben we zelfs 3 lesgevers nodig. Aan het begin stellen wij een simpel gadget pakket samen met spullen. Op de 5</w:t>
      </w:r>
      <w:r w:rsidRPr="0014628A">
        <w:rPr>
          <w:rFonts w:eastAsiaTheme="minorHAnsi"/>
          <w:vertAlign w:val="superscript"/>
          <w:lang w:val="nl-BE" w:eastAsia="en-US"/>
        </w:rPr>
        <w:t>de</w:t>
      </w:r>
      <w:r>
        <w:rPr>
          <w:rFonts w:eastAsiaTheme="minorHAnsi"/>
          <w:lang w:val="nl-BE" w:eastAsia="en-US"/>
        </w:rPr>
        <w:t xml:space="preserve"> les doen wij een </w:t>
      </w:r>
      <w:proofErr w:type="spellStart"/>
      <w:r>
        <w:rPr>
          <w:rFonts w:eastAsiaTheme="minorHAnsi"/>
          <w:lang w:val="nl-BE" w:eastAsia="en-US"/>
        </w:rPr>
        <w:t>vriendjesdag</w:t>
      </w:r>
      <w:proofErr w:type="spellEnd"/>
      <w:r>
        <w:rPr>
          <w:rFonts w:eastAsiaTheme="minorHAnsi"/>
          <w:lang w:val="nl-BE" w:eastAsia="en-US"/>
        </w:rPr>
        <w:t xml:space="preserve"> en op les 10 nodigen wij de ouders mee uit voor een Squash 57-initiatie tijdens de les van de </w:t>
      </w:r>
      <w:proofErr w:type="spellStart"/>
      <w:r>
        <w:rPr>
          <w:rFonts w:eastAsiaTheme="minorHAnsi"/>
          <w:lang w:val="nl-BE" w:eastAsia="en-US"/>
        </w:rPr>
        <w:t>kids</w:t>
      </w:r>
      <w:proofErr w:type="spellEnd"/>
      <w:r>
        <w:rPr>
          <w:rFonts w:eastAsiaTheme="minorHAnsi"/>
          <w:lang w:val="nl-BE" w:eastAsia="en-US"/>
        </w:rPr>
        <w:t>.</w:t>
      </w:r>
      <w:r>
        <w:rPr>
          <w:rFonts w:eastAsiaTheme="minorHAnsi"/>
          <w:lang w:val="nl-BE" w:eastAsia="en-US"/>
        </w:rPr>
        <w:br/>
        <w:t>In West-Vlaanderen werd er in 3 clubs gestart: Vision, Squash aan de Leie</w:t>
      </w:r>
      <w:r w:rsidR="00272830">
        <w:rPr>
          <w:rFonts w:eastAsiaTheme="minorHAnsi"/>
          <w:lang w:val="nl-BE" w:eastAsia="en-US"/>
        </w:rPr>
        <w:t xml:space="preserve"> en een beperkt aantal lessen in </w:t>
      </w:r>
      <w:proofErr w:type="spellStart"/>
      <w:r w:rsidR="00272830">
        <w:rPr>
          <w:rFonts w:eastAsiaTheme="minorHAnsi"/>
          <w:lang w:val="nl-BE" w:eastAsia="en-US"/>
        </w:rPr>
        <w:t>Piramid</w:t>
      </w:r>
      <w:proofErr w:type="spellEnd"/>
      <w:r w:rsidR="00272830">
        <w:rPr>
          <w:rFonts w:eastAsiaTheme="minorHAnsi"/>
          <w:lang w:val="nl-BE" w:eastAsia="en-US"/>
        </w:rPr>
        <w:t xml:space="preserve"> (tot sluiting). Er wordt nagegaan of deze spelers lid gemaakt worden, want dat is de bedoeling. </w:t>
      </w:r>
    </w:p>
    <w:p w14:paraId="21F63895" w14:textId="77F388BB" w:rsidR="005A32DE" w:rsidRDefault="005A32DE" w:rsidP="005A32DE">
      <w:pPr>
        <w:pStyle w:val="Kop2"/>
        <w:rPr>
          <w:rFonts w:eastAsiaTheme="minorHAnsi"/>
          <w:lang w:val="nl-BE" w:eastAsia="en-US"/>
        </w:rPr>
      </w:pPr>
      <w:r>
        <w:rPr>
          <w:rFonts w:eastAsiaTheme="minorHAnsi"/>
          <w:lang w:val="nl-BE" w:eastAsia="en-US"/>
        </w:rPr>
        <w:t>Initiator</w:t>
      </w:r>
    </w:p>
    <w:p w14:paraId="54D17242" w14:textId="1CDBA4AE" w:rsidR="005A32DE" w:rsidRDefault="005A32DE" w:rsidP="005A32DE">
      <w:pPr>
        <w:ind w:left="786"/>
        <w:rPr>
          <w:rFonts w:eastAsiaTheme="minorHAnsi"/>
          <w:lang w:val="nl-BE" w:eastAsia="en-US"/>
        </w:rPr>
      </w:pPr>
      <w:r>
        <w:rPr>
          <w:rFonts w:eastAsiaTheme="minorHAnsi"/>
          <w:lang w:val="nl-BE" w:eastAsia="en-US"/>
        </w:rPr>
        <w:t xml:space="preserve">Lennert en Kim zijn bezig met de voorbereiding van de initiatorcursus. Deze zal doorgaan in Leuven </w:t>
      </w:r>
      <w:proofErr w:type="spellStart"/>
      <w:r>
        <w:rPr>
          <w:rFonts w:eastAsiaTheme="minorHAnsi"/>
          <w:lang w:val="nl-BE" w:eastAsia="en-US"/>
        </w:rPr>
        <w:t>ipv</w:t>
      </w:r>
      <w:proofErr w:type="spellEnd"/>
      <w:r>
        <w:rPr>
          <w:rFonts w:eastAsiaTheme="minorHAnsi"/>
          <w:lang w:val="nl-BE" w:eastAsia="en-US"/>
        </w:rPr>
        <w:t xml:space="preserve"> Herentals. De cursus zal zeker doorgaan want er zijn al voldoende inschrijvingen. </w:t>
      </w:r>
    </w:p>
    <w:p w14:paraId="3149579E" w14:textId="7704FAF7" w:rsidR="005A32DE" w:rsidRDefault="005A32DE" w:rsidP="005A32DE">
      <w:pPr>
        <w:pStyle w:val="Kop2"/>
        <w:rPr>
          <w:rFonts w:eastAsiaTheme="minorHAnsi"/>
          <w:lang w:val="nl-BE" w:eastAsia="en-US"/>
        </w:rPr>
      </w:pPr>
      <w:r>
        <w:rPr>
          <w:rFonts w:eastAsiaTheme="minorHAnsi"/>
          <w:lang w:val="nl-BE" w:eastAsia="en-US"/>
        </w:rPr>
        <w:t>NOS 2022</w:t>
      </w:r>
    </w:p>
    <w:p w14:paraId="151CC0CE" w14:textId="14860148" w:rsidR="005A32DE" w:rsidRPr="005A32DE" w:rsidRDefault="002F4928" w:rsidP="005A32DE">
      <w:pPr>
        <w:ind w:left="786"/>
        <w:rPr>
          <w:rFonts w:eastAsiaTheme="minorHAnsi"/>
          <w:lang w:val="nl-BE" w:eastAsia="en-US"/>
        </w:rPr>
      </w:pPr>
      <w:r>
        <w:rPr>
          <w:rFonts w:eastAsiaTheme="minorHAnsi"/>
          <w:lang w:val="nl-BE" w:eastAsia="en-US"/>
        </w:rPr>
        <w:t>24 juni in De Schreef</w:t>
      </w:r>
    </w:p>
    <w:p w14:paraId="68552B4D" w14:textId="266B22F5" w:rsidR="006907BC" w:rsidRDefault="006907BC" w:rsidP="006907BC">
      <w:pPr>
        <w:rPr>
          <w:rFonts w:eastAsiaTheme="minorHAnsi"/>
          <w:lang w:val="nl-BE" w:eastAsia="en-US"/>
        </w:rPr>
      </w:pPr>
    </w:p>
    <w:p w14:paraId="7728DFC0" w14:textId="0F5A1F39" w:rsidR="006907BC" w:rsidRDefault="006907BC" w:rsidP="006907BC">
      <w:pPr>
        <w:pStyle w:val="Kop1"/>
        <w:rPr>
          <w:rFonts w:eastAsiaTheme="minorHAnsi"/>
          <w:lang w:val="nl-BE" w:eastAsia="en-US"/>
        </w:rPr>
      </w:pPr>
      <w:r>
        <w:rPr>
          <w:rFonts w:eastAsiaTheme="minorHAnsi"/>
          <w:lang w:val="nl-BE" w:eastAsia="en-US"/>
        </w:rPr>
        <w:t>Marketing</w:t>
      </w:r>
    </w:p>
    <w:p w14:paraId="6F4DA5BE" w14:textId="001AF123" w:rsidR="00C560A2" w:rsidRDefault="002F4928" w:rsidP="002F4928">
      <w:pPr>
        <w:ind w:left="432"/>
        <w:rPr>
          <w:rFonts w:eastAsiaTheme="minorHAnsi"/>
          <w:lang w:val="nl-BE" w:eastAsia="en-US"/>
        </w:rPr>
      </w:pPr>
      <w:r>
        <w:rPr>
          <w:rFonts w:eastAsiaTheme="minorHAnsi"/>
          <w:lang w:val="nl-BE" w:eastAsia="en-US"/>
        </w:rPr>
        <w:t xml:space="preserve">Maandelijks komt de commissie marketing samen voor het bepalen van de contents. In december en februari werd er gewerkt aan promotiefilmpjes. </w:t>
      </w:r>
    </w:p>
    <w:p w14:paraId="6D051697" w14:textId="6217589A" w:rsidR="002F4928" w:rsidRDefault="002F4928" w:rsidP="002F4928">
      <w:pPr>
        <w:ind w:left="432"/>
        <w:rPr>
          <w:rFonts w:eastAsiaTheme="minorHAnsi"/>
          <w:lang w:val="nl-BE" w:eastAsia="en-US"/>
        </w:rPr>
      </w:pPr>
      <w:r>
        <w:rPr>
          <w:rFonts w:eastAsiaTheme="minorHAnsi"/>
          <w:lang w:val="nl-BE" w:eastAsia="en-US"/>
        </w:rPr>
        <w:t>Hat jaaroverzicht in cijfers:</w:t>
      </w:r>
    </w:p>
    <w:p w14:paraId="34AEF179" w14:textId="37AB9320" w:rsidR="002F4928" w:rsidRDefault="002F4928" w:rsidP="002F4928">
      <w:pPr>
        <w:pStyle w:val="Lijstalinea"/>
        <w:numPr>
          <w:ilvl w:val="0"/>
          <w:numId w:val="32"/>
        </w:numPr>
        <w:rPr>
          <w:rFonts w:eastAsiaTheme="minorHAnsi"/>
          <w:lang w:val="nl-BE" w:eastAsia="en-US"/>
        </w:rPr>
      </w:pPr>
      <w:r>
        <w:rPr>
          <w:rFonts w:eastAsiaTheme="minorHAnsi"/>
          <w:lang w:val="nl-BE" w:eastAsia="en-US"/>
        </w:rPr>
        <w:t>Aantal leden: -94</w:t>
      </w:r>
    </w:p>
    <w:p w14:paraId="4C37F383" w14:textId="4428717D" w:rsidR="002F4928" w:rsidRDefault="002F4928" w:rsidP="002F4928">
      <w:pPr>
        <w:pStyle w:val="Lijstalinea"/>
        <w:numPr>
          <w:ilvl w:val="0"/>
          <w:numId w:val="32"/>
        </w:numPr>
        <w:rPr>
          <w:rFonts w:eastAsiaTheme="minorHAnsi"/>
          <w:lang w:val="nl-BE" w:eastAsia="en-US"/>
        </w:rPr>
      </w:pPr>
      <w:r>
        <w:rPr>
          <w:rFonts w:eastAsiaTheme="minorHAnsi"/>
          <w:lang w:val="nl-BE" w:eastAsia="en-US"/>
        </w:rPr>
        <w:t>Volgers op facebook: +272</w:t>
      </w:r>
    </w:p>
    <w:p w14:paraId="5E96A266" w14:textId="71B425A8" w:rsidR="002F4928" w:rsidRDefault="002F4928" w:rsidP="002F4928">
      <w:pPr>
        <w:pStyle w:val="Lijstalinea"/>
        <w:numPr>
          <w:ilvl w:val="0"/>
          <w:numId w:val="32"/>
        </w:numPr>
        <w:rPr>
          <w:rFonts w:eastAsiaTheme="minorHAnsi"/>
          <w:lang w:val="nl-BE" w:eastAsia="en-US"/>
        </w:rPr>
      </w:pPr>
      <w:r>
        <w:rPr>
          <w:rFonts w:eastAsiaTheme="minorHAnsi"/>
          <w:lang w:val="nl-BE" w:eastAsia="en-US"/>
        </w:rPr>
        <w:t>Bereik: 208744</w:t>
      </w:r>
    </w:p>
    <w:p w14:paraId="2715825D" w14:textId="7DB914B5" w:rsidR="002F4928" w:rsidRDefault="002F4928" w:rsidP="002F4928">
      <w:pPr>
        <w:pStyle w:val="Lijstalinea"/>
        <w:numPr>
          <w:ilvl w:val="0"/>
          <w:numId w:val="32"/>
        </w:numPr>
        <w:rPr>
          <w:rFonts w:eastAsiaTheme="minorHAnsi"/>
          <w:lang w:val="nl-BE" w:eastAsia="en-US"/>
        </w:rPr>
      </w:pPr>
      <w:r>
        <w:rPr>
          <w:rFonts w:eastAsiaTheme="minorHAnsi"/>
          <w:lang w:val="nl-BE" w:eastAsia="en-US"/>
        </w:rPr>
        <w:t>Betrokkenheid: 19747</w:t>
      </w:r>
    </w:p>
    <w:p w14:paraId="405C53EC" w14:textId="3CE1A485" w:rsidR="002F4928" w:rsidRDefault="002F4928" w:rsidP="002F4928">
      <w:pPr>
        <w:pStyle w:val="Lijstalinea"/>
        <w:numPr>
          <w:ilvl w:val="0"/>
          <w:numId w:val="32"/>
        </w:numPr>
        <w:rPr>
          <w:rFonts w:eastAsiaTheme="minorHAnsi"/>
          <w:lang w:val="nl-BE" w:eastAsia="en-US"/>
        </w:rPr>
      </w:pPr>
      <w:r>
        <w:rPr>
          <w:rFonts w:eastAsiaTheme="minorHAnsi"/>
          <w:lang w:val="nl-BE" w:eastAsia="en-US"/>
        </w:rPr>
        <w:t>Instagram: +340</w:t>
      </w:r>
    </w:p>
    <w:p w14:paraId="3771612D" w14:textId="75585869" w:rsidR="002F4928" w:rsidRDefault="00E5638F" w:rsidP="002F4928">
      <w:pPr>
        <w:ind w:left="432"/>
        <w:rPr>
          <w:rFonts w:eastAsiaTheme="minorHAnsi"/>
          <w:lang w:val="nl-BE" w:eastAsia="en-US"/>
        </w:rPr>
      </w:pPr>
      <w:r>
        <w:rPr>
          <w:rFonts w:eastAsiaTheme="minorHAnsi"/>
          <w:lang w:val="nl-BE" w:eastAsia="en-US"/>
        </w:rPr>
        <w:t xml:space="preserve">Deze cijfers geven voorlopig weinig vergelijkende informatie, omdat we dit nog niet jaar op jaar kunnen vergelijken, maar het geeft ons wel een doel om te verbeteren. Het gemiddelde bereik van de </w:t>
      </w:r>
      <w:proofErr w:type="spellStart"/>
      <w:r>
        <w:rPr>
          <w:rFonts w:eastAsiaTheme="minorHAnsi"/>
          <w:lang w:val="nl-BE" w:eastAsia="en-US"/>
        </w:rPr>
        <w:t>posts</w:t>
      </w:r>
      <w:proofErr w:type="spellEnd"/>
      <w:r>
        <w:rPr>
          <w:rFonts w:eastAsiaTheme="minorHAnsi"/>
          <w:lang w:val="nl-BE" w:eastAsia="en-US"/>
        </w:rPr>
        <w:t xml:space="preserve"> op het einde van het jaar is ongeveer dub</w:t>
      </w:r>
      <w:r w:rsidR="002E78E7">
        <w:rPr>
          <w:rFonts w:eastAsiaTheme="minorHAnsi"/>
          <w:lang w:val="nl-BE" w:eastAsia="en-US"/>
        </w:rPr>
        <w:t>b</w:t>
      </w:r>
      <w:r>
        <w:rPr>
          <w:rFonts w:eastAsiaTheme="minorHAnsi"/>
          <w:lang w:val="nl-BE" w:eastAsia="en-US"/>
        </w:rPr>
        <w:t>el zo ho</w:t>
      </w:r>
      <w:r w:rsidR="002E78E7">
        <w:rPr>
          <w:rFonts w:eastAsiaTheme="minorHAnsi"/>
          <w:lang w:val="nl-BE" w:eastAsia="en-US"/>
        </w:rPr>
        <w:t>o</w:t>
      </w:r>
      <w:r>
        <w:rPr>
          <w:rFonts w:eastAsiaTheme="minorHAnsi"/>
          <w:lang w:val="nl-BE" w:eastAsia="en-US"/>
        </w:rPr>
        <w:t xml:space="preserve">g dan in het begin van het jaar. Het eerste promotiefilmpje was een groot succes met 62K bereik en 1000 </w:t>
      </w:r>
      <w:proofErr w:type="spellStart"/>
      <w:r>
        <w:rPr>
          <w:rFonts w:eastAsiaTheme="minorHAnsi"/>
          <w:lang w:val="nl-BE" w:eastAsia="en-US"/>
        </w:rPr>
        <w:t>thruplays</w:t>
      </w:r>
      <w:proofErr w:type="spellEnd"/>
      <w:r>
        <w:rPr>
          <w:rFonts w:eastAsiaTheme="minorHAnsi"/>
          <w:lang w:val="nl-BE" w:eastAsia="en-US"/>
        </w:rPr>
        <w:t xml:space="preserve">. Het tweede promotiefilmpje met de </w:t>
      </w:r>
      <w:proofErr w:type="spellStart"/>
      <w:r>
        <w:rPr>
          <w:rFonts w:eastAsiaTheme="minorHAnsi"/>
          <w:lang w:val="nl-BE" w:eastAsia="en-US"/>
        </w:rPr>
        <w:t>influencer</w:t>
      </w:r>
      <w:proofErr w:type="spellEnd"/>
      <w:r>
        <w:rPr>
          <w:rFonts w:eastAsiaTheme="minorHAnsi"/>
          <w:lang w:val="nl-BE" w:eastAsia="en-US"/>
        </w:rPr>
        <w:t xml:space="preserve"> wordt opgenomen op vrijdag 11/02. </w:t>
      </w:r>
    </w:p>
    <w:p w14:paraId="2A6B2750" w14:textId="40EA9C75" w:rsidR="00E5638F" w:rsidRPr="00E5638F" w:rsidRDefault="00E5638F" w:rsidP="00E5638F">
      <w:pPr>
        <w:ind w:left="432"/>
        <w:rPr>
          <w:rFonts w:eastAsiaTheme="minorHAnsi"/>
          <w:lang w:val="nl-BE" w:eastAsia="en-US"/>
        </w:rPr>
      </w:pPr>
      <w:r w:rsidRPr="00E5638F">
        <w:rPr>
          <w:rFonts w:eastAsiaTheme="minorHAnsi"/>
          <w:lang w:val="nl-BE" w:eastAsia="en-US"/>
        </w:rPr>
        <w:t xml:space="preserve">Daarnaast hebben we ook onze huisstijl aangepast aan het begin van 2022 zodat onze </w:t>
      </w:r>
      <w:proofErr w:type="spellStart"/>
      <w:r w:rsidRPr="00E5638F">
        <w:rPr>
          <w:rFonts w:eastAsiaTheme="minorHAnsi"/>
          <w:lang w:val="nl-BE" w:eastAsia="en-US"/>
        </w:rPr>
        <w:t>posts</w:t>
      </w:r>
      <w:proofErr w:type="spellEnd"/>
      <w:r w:rsidRPr="00E5638F">
        <w:rPr>
          <w:rFonts w:eastAsiaTheme="minorHAnsi"/>
          <w:lang w:val="nl-BE" w:eastAsia="en-US"/>
        </w:rPr>
        <w:t xml:space="preserve"> minder van alles en nog wat zijn. </w:t>
      </w:r>
    </w:p>
    <w:p w14:paraId="6BCFF469" w14:textId="61BF32CC" w:rsidR="00E5638F" w:rsidRDefault="00E5638F" w:rsidP="00E5638F">
      <w:pPr>
        <w:ind w:left="432"/>
        <w:rPr>
          <w:rFonts w:eastAsiaTheme="minorHAnsi"/>
          <w:lang w:val="nl-BE" w:eastAsia="en-US"/>
        </w:rPr>
      </w:pPr>
      <w:r w:rsidRPr="00E5638F">
        <w:rPr>
          <w:rFonts w:eastAsiaTheme="minorHAnsi"/>
          <w:lang w:val="nl-BE" w:eastAsia="en-US"/>
        </w:rPr>
        <w:t xml:space="preserve">Tot slot, zoals jullie gezien hebben zijn we ook weer wat nieuwe dingen aan het proberen. Zoals werken met </w:t>
      </w:r>
      <w:proofErr w:type="spellStart"/>
      <w:r w:rsidRPr="00E5638F">
        <w:rPr>
          <w:rFonts w:eastAsiaTheme="minorHAnsi"/>
          <w:lang w:val="nl-BE" w:eastAsia="en-US"/>
        </w:rPr>
        <w:t>meme’s</w:t>
      </w:r>
      <w:proofErr w:type="spellEnd"/>
      <w:r w:rsidRPr="00E5638F">
        <w:rPr>
          <w:rFonts w:eastAsiaTheme="minorHAnsi"/>
          <w:lang w:val="nl-BE" w:eastAsia="en-US"/>
        </w:rPr>
        <w:t xml:space="preserve"> om afwisseling te geven aan de informatieve </w:t>
      </w:r>
      <w:proofErr w:type="spellStart"/>
      <w:r w:rsidRPr="00E5638F">
        <w:rPr>
          <w:rFonts w:eastAsiaTheme="minorHAnsi"/>
          <w:lang w:val="nl-BE" w:eastAsia="en-US"/>
        </w:rPr>
        <w:t>posts</w:t>
      </w:r>
      <w:proofErr w:type="spellEnd"/>
      <w:r w:rsidRPr="00E5638F">
        <w:rPr>
          <w:rFonts w:eastAsiaTheme="minorHAnsi"/>
          <w:lang w:val="nl-BE" w:eastAsia="en-US"/>
        </w:rPr>
        <w:t>.</w:t>
      </w:r>
    </w:p>
    <w:p w14:paraId="7F0CB0D8" w14:textId="151F8B80" w:rsidR="00E5638F" w:rsidRPr="00E5638F" w:rsidRDefault="00E5638F" w:rsidP="00E5638F">
      <w:pPr>
        <w:ind w:left="432"/>
        <w:rPr>
          <w:rFonts w:eastAsiaTheme="minorHAnsi"/>
          <w:lang w:val="nl-BE" w:eastAsia="en-US"/>
        </w:rPr>
      </w:pPr>
      <w:r>
        <w:rPr>
          <w:rFonts w:eastAsiaTheme="minorHAnsi"/>
          <w:lang w:val="nl-BE" w:eastAsia="en-US"/>
        </w:rPr>
        <w:t xml:space="preserve">Het secretariaat zal de verslagen van de maandelijkse meetings samen met cijfers delen via google drive met de provinciale voorzitters. Zo zijn deze op de hoogte voor hun provinciale vergaderingen. </w:t>
      </w:r>
    </w:p>
    <w:p w14:paraId="227642C4" w14:textId="23E063DF" w:rsidR="00E5638F" w:rsidRPr="002F4928" w:rsidRDefault="00E5638F" w:rsidP="002F4928">
      <w:pPr>
        <w:ind w:left="432"/>
        <w:rPr>
          <w:rFonts w:eastAsiaTheme="minorHAnsi"/>
          <w:lang w:val="nl-BE" w:eastAsia="en-US"/>
        </w:rPr>
      </w:pPr>
    </w:p>
    <w:p w14:paraId="5D750508" w14:textId="77777777" w:rsidR="002C66BB" w:rsidRPr="002C66BB" w:rsidRDefault="002C66BB" w:rsidP="002C66BB">
      <w:pPr>
        <w:rPr>
          <w:rFonts w:eastAsiaTheme="minorHAnsi"/>
          <w:lang w:val="nl-BE" w:eastAsia="en-US"/>
        </w:rPr>
      </w:pPr>
    </w:p>
    <w:p w14:paraId="6D4EFBB7" w14:textId="02B9D399"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54EE2FED" w14:textId="0115B108" w:rsidR="00396B01" w:rsidRDefault="00E5638F" w:rsidP="00E5638F">
      <w:pPr>
        <w:pStyle w:val="Kop2"/>
        <w:numPr>
          <w:ilvl w:val="0"/>
          <w:numId w:val="33"/>
        </w:numPr>
        <w:rPr>
          <w:rFonts w:eastAsiaTheme="minorHAnsi"/>
          <w:lang w:val="nl-BE" w:eastAsia="en-US"/>
        </w:rPr>
      </w:pPr>
      <w:r>
        <w:rPr>
          <w:rFonts w:eastAsiaTheme="minorHAnsi"/>
          <w:lang w:val="nl-BE" w:eastAsia="en-US"/>
        </w:rPr>
        <w:t>Ethische commissie</w:t>
      </w:r>
    </w:p>
    <w:p w14:paraId="38352DD7" w14:textId="038B06CA" w:rsidR="00E5638F" w:rsidRPr="00E5638F" w:rsidRDefault="00E5638F" w:rsidP="00E5638F">
      <w:pPr>
        <w:ind w:left="786"/>
        <w:rPr>
          <w:rFonts w:eastAsiaTheme="minorHAnsi"/>
          <w:lang w:val="nl-BE" w:eastAsia="en-US"/>
        </w:rPr>
      </w:pPr>
      <w:r>
        <w:rPr>
          <w:rFonts w:eastAsiaTheme="minorHAnsi"/>
          <w:lang w:val="nl-BE" w:eastAsia="en-US"/>
        </w:rPr>
        <w:t xml:space="preserve">Geen vragen en/of opmerkingen. </w:t>
      </w:r>
    </w:p>
    <w:p w14:paraId="0E1400B6" w14:textId="77777777" w:rsidR="00E5638F" w:rsidRPr="00E5638F" w:rsidRDefault="00E5638F" w:rsidP="00E5638F">
      <w:pPr>
        <w:rPr>
          <w:rFonts w:eastAsiaTheme="minorHAnsi"/>
          <w:lang w:val="nl-BE" w:eastAsia="en-US"/>
        </w:rPr>
      </w:pPr>
    </w:p>
    <w:p w14:paraId="329DAC4A" w14:textId="7F1B1F1D"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7AC1412F" w14:textId="252136BD" w:rsidR="006C41F4" w:rsidRDefault="00E5638F" w:rsidP="00E5638F">
      <w:pPr>
        <w:pStyle w:val="Kop2"/>
        <w:numPr>
          <w:ilvl w:val="0"/>
          <w:numId w:val="34"/>
        </w:numPr>
        <w:rPr>
          <w:rFonts w:eastAsiaTheme="minorHAnsi"/>
          <w:lang w:val="nl-BE" w:eastAsia="en-US"/>
        </w:rPr>
      </w:pPr>
      <w:r>
        <w:rPr>
          <w:rFonts w:eastAsiaTheme="minorHAnsi"/>
          <w:lang w:val="nl-BE" w:eastAsia="en-US"/>
        </w:rPr>
        <w:t>West</w:t>
      </w:r>
      <w:r w:rsidR="003E6A76">
        <w:rPr>
          <w:rFonts w:eastAsiaTheme="minorHAnsi"/>
          <w:lang w:val="nl-BE" w:eastAsia="en-US"/>
        </w:rPr>
        <w:t>-</w:t>
      </w:r>
      <w:r>
        <w:rPr>
          <w:rFonts w:eastAsiaTheme="minorHAnsi"/>
          <w:lang w:val="nl-BE" w:eastAsia="en-US"/>
        </w:rPr>
        <w:t>Vlaanderen</w:t>
      </w:r>
    </w:p>
    <w:p w14:paraId="79ED7326" w14:textId="0BA76DE1" w:rsidR="00E5638F" w:rsidRDefault="00E5638F" w:rsidP="00E5638F">
      <w:pPr>
        <w:pStyle w:val="Kop3"/>
        <w:rPr>
          <w:rFonts w:eastAsiaTheme="minorHAnsi"/>
          <w:lang w:val="nl-BE" w:eastAsia="en-US"/>
        </w:rPr>
      </w:pPr>
      <w:r>
        <w:rPr>
          <w:rFonts w:eastAsiaTheme="minorHAnsi"/>
          <w:lang w:val="nl-BE" w:eastAsia="en-US"/>
        </w:rPr>
        <w:t>Samenwerking regio’s Oost- en West-Vlaanderen</w:t>
      </w:r>
    </w:p>
    <w:p w14:paraId="312EFBF9" w14:textId="692E7A5D" w:rsidR="00E5638F" w:rsidRDefault="00E5638F" w:rsidP="00E5638F">
      <w:pPr>
        <w:ind w:left="1146"/>
        <w:rPr>
          <w:rFonts w:eastAsiaTheme="minorHAnsi"/>
          <w:lang w:val="nl-BE" w:eastAsia="en-US"/>
        </w:rPr>
      </w:pPr>
      <w:r>
        <w:rPr>
          <w:rFonts w:eastAsiaTheme="minorHAnsi"/>
          <w:lang w:val="nl-BE" w:eastAsia="en-US"/>
        </w:rPr>
        <w:t>Het secretariaat gaat de statutaire gevolgen na voor het BO indien Oost- en West-Vlaanderen samengaan. Het kunnen twee entiteiten blijven maar wel samenwerken vo</w:t>
      </w:r>
      <w:r w:rsidR="003E6A76">
        <w:rPr>
          <w:rFonts w:eastAsiaTheme="minorHAnsi"/>
          <w:lang w:val="nl-BE" w:eastAsia="en-US"/>
        </w:rPr>
        <w:t>o</w:t>
      </w:r>
      <w:r>
        <w:rPr>
          <w:rFonts w:eastAsiaTheme="minorHAnsi"/>
          <w:lang w:val="nl-BE" w:eastAsia="en-US"/>
        </w:rPr>
        <w:t xml:space="preserve">r Decathlon/Aquarius-circuit en de provinciale kampioenschappen. </w:t>
      </w:r>
    </w:p>
    <w:p w14:paraId="3719236B" w14:textId="5EB4EF06" w:rsidR="003E6A76" w:rsidRDefault="003E6A76" w:rsidP="003E6A76">
      <w:pPr>
        <w:pStyle w:val="Kop3"/>
        <w:rPr>
          <w:rFonts w:eastAsiaTheme="minorHAnsi"/>
          <w:lang w:val="nl-BE" w:eastAsia="en-US"/>
        </w:rPr>
      </w:pPr>
      <w:r>
        <w:rPr>
          <w:rFonts w:eastAsiaTheme="minorHAnsi"/>
          <w:lang w:val="nl-BE" w:eastAsia="en-US"/>
        </w:rPr>
        <w:t xml:space="preserve">Focus op jeugdwerving </w:t>
      </w:r>
    </w:p>
    <w:p w14:paraId="192BF02E" w14:textId="5FD89A0E" w:rsidR="003E6A76" w:rsidRDefault="003E6A76" w:rsidP="003E6A76">
      <w:pPr>
        <w:ind w:left="1146"/>
        <w:rPr>
          <w:rFonts w:eastAsiaTheme="minorHAnsi"/>
          <w:lang w:val="nl-BE" w:eastAsia="en-US"/>
        </w:rPr>
      </w:pPr>
      <w:r>
        <w:rPr>
          <w:rFonts w:eastAsiaTheme="minorHAnsi"/>
          <w:lang w:val="nl-BE" w:eastAsia="en-US"/>
        </w:rPr>
        <w:t xml:space="preserve">West-Vlaanderen is de mening toegedaan dat, als er enkel op recreanten gefocust wordt, er geen toekomst meer is voor Squash Vlaanderen. De hoofdfocus moet liggen op jeugdwerking en de mensen van het secretariaat moet de jeugdwerking gaan opstarten in elke club. </w:t>
      </w:r>
    </w:p>
    <w:p w14:paraId="139AF63D" w14:textId="07075250" w:rsidR="003E6A76" w:rsidRDefault="003E6A76" w:rsidP="003E6A76">
      <w:pPr>
        <w:ind w:left="1146"/>
        <w:rPr>
          <w:rFonts w:eastAsiaTheme="minorHAnsi"/>
          <w:lang w:val="nl-BE" w:eastAsia="en-US"/>
        </w:rPr>
      </w:pPr>
      <w:r>
        <w:rPr>
          <w:rFonts w:eastAsiaTheme="minorHAnsi"/>
          <w:lang w:val="nl-BE" w:eastAsia="en-US"/>
        </w:rPr>
        <w:t xml:space="preserve">Het secretariaat vindt dat de focus op beide moet liggen. De recreanten zijn de </w:t>
      </w:r>
      <w:proofErr w:type="spellStart"/>
      <w:r>
        <w:rPr>
          <w:rFonts w:eastAsiaTheme="minorHAnsi"/>
          <w:lang w:val="nl-BE" w:eastAsia="en-US"/>
        </w:rPr>
        <w:t>quick</w:t>
      </w:r>
      <w:proofErr w:type="spellEnd"/>
      <w:r>
        <w:rPr>
          <w:rFonts w:eastAsiaTheme="minorHAnsi"/>
          <w:lang w:val="nl-BE" w:eastAsia="en-US"/>
        </w:rPr>
        <w:t xml:space="preserve"> </w:t>
      </w:r>
      <w:proofErr w:type="spellStart"/>
      <w:r>
        <w:rPr>
          <w:rFonts w:eastAsiaTheme="minorHAnsi"/>
          <w:lang w:val="nl-BE" w:eastAsia="en-US"/>
        </w:rPr>
        <w:t>wins</w:t>
      </w:r>
      <w:proofErr w:type="spellEnd"/>
      <w:r>
        <w:rPr>
          <w:rFonts w:eastAsiaTheme="minorHAnsi"/>
          <w:lang w:val="nl-BE" w:eastAsia="en-US"/>
        </w:rPr>
        <w:t xml:space="preserve"> en de recreanten hebben misschien kindjes waarmee een jeugdwerking kan gestart worden. De start 2 squash-formule in Herentals is een bewijs dat het werkt. Jeugdwerking is zeer belangrijk, want zij zijn de toekomst van onze sport. De lessenreeksen zelf gaan geven is niet haalbaar, ondersteuning en begeleiding bieden wel. Lennert bezoekt en begeleidt de clubs die hebben ingeschreven voor het jeugdsportproject. Dat project werd </w:t>
      </w:r>
      <w:r w:rsidR="004B093B">
        <w:rPr>
          <w:rFonts w:eastAsiaTheme="minorHAnsi"/>
          <w:lang w:val="nl-BE" w:eastAsia="en-US"/>
        </w:rPr>
        <w:t>drastisch</w:t>
      </w:r>
      <w:r>
        <w:rPr>
          <w:rFonts w:eastAsiaTheme="minorHAnsi"/>
          <w:lang w:val="nl-BE" w:eastAsia="en-US"/>
        </w:rPr>
        <w:t xml:space="preserve"> omgegooid en de reeds bezochte clubs zijn enthousiast. </w:t>
      </w:r>
    </w:p>
    <w:p w14:paraId="564A65E2" w14:textId="6A83D5FB" w:rsidR="003E6A76" w:rsidRDefault="004B093B" w:rsidP="003E6A76">
      <w:pPr>
        <w:ind w:left="1146"/>
        <w:rPr>
          <w:rFonts w:eastAsiaTheme="minorHAnsi"/>
          <w:lang w:val="nl-BE" w:eastAsia="en-US"/>
        </w:rPr>
      </w:pPr>
      <w:r>
        <w:rPr>
          <w:rFonts w:eastAsiaTheme="minorHAnsi"/>
          <w:lang w:val="nl-BE" w:eastAsia="en-US"/>
        </w:rPr>
        <w:t>Zo goed als het volledige bestuur</w:t>
      </w:r>
      <w:r w:rsidR="003E6A76">
        <w:rPr>
          <w:rFonts w:eastAsiaTheme="minorHAnsi"/>
          <w:lang w:val="nl-BE" w:eastAsia="en-US"/>
        </w:rPr>
        <w:t xml:space="preserve"> volgt de visie van het personeel. </w:t>
      </w:r>
    </w:p>
    <w:p w14:paraId="2CCA5F99" w14:textId="77777777" w:rsidR="003E6A76" w:rsidRDefault="003E6A76" w:rsidP="003E6A76">
      <w:pPr>
        <w:ind w:left="1146"/>
        <w:rPr>
          <w:rFonts w:eastAsiaTheme="minorHAnsi"/>
          <w:lang w:val="nl-BE" w:eastAsia="en-US"/>
        </w:rPr>
      </w:pPr>
      <w:r>
        <w:rPr>
          <w:rFonts w:eastAsiaTheme="minorHAnsi"/>
          <w:lang w:val="nl-BE" w:eastAsia="en-US"/>
        </w:rPr>
        <w:t>Squash Vlaanderen zal twee heel korte enquêtes doen:</w:t>
      </w:r>
    </w:p>
    <w:p w14:paraId="263631DD" w14:textId="03093BE8" w:rsidR="003E6A76" w:rsidRDefault="003E6A76" w:rsidP="003E6A76">
      <w:pPr>
        <w:pStyle w:val="Lijstalinea"/>
        <w:numPr>
          <w:ilvl w:val="0"/>
          <w:numId w:val="32"/>
        </w:numPr>
        <w:rPr>
          <w:rFonts w:eastAsiaTheme="minorHAnsi"/>
          <w:lang w:val="nl-BE" w:eastAsia="en-US"/>
        </w:rPr>
      </w:pPr>
      <w:r>
        <w:rPr>
          <w:rFonts w:eastAsiaTheme="minorHAnsi"/>
          <w:lang w:val="nl-BE" w:eastAsia="en-US"/>
        </w:rPr>
        <w:t xml:space="preserve">Onder de clubs: wie doet er </w:t>
      </w:r>
      <w:r w:rsidR="004B093B">
        <w:rPr>
          <w:rFonts w:eastAsiaTheme="minorHAnsi"/>
          <w:lang w:val="nl-BE" w:eastAsia="en-US"/>
        </w:rPr>
        <w:t xml:space="preserve">aan jeugdwerking of wie heeft er interesse om jeugdwerking te starten? </w:t>
      </w:r>
    </w:p>
    <w:p w14:paraId="144BF4D9" w14:textId="554249A6" w:rsidR="004B093B" w:rsidRDefault="004B093B" w:rsidP="003E6A76">
      <w:pPr>
        <w:pStyle w:val="Lijstalinea"/>
        <w:numPr>
          <w:ilvl w:val="0"/>
          <w:numId w:val="32"/>
        </w:numPr>
        <w:rPr>
          <w:rFonts w:eastAsiaTheme="minorHAnsi"/>
          <w:lang w:val="nl-BE" w:eastAsia="en-US"/>
        </w:rPr>
      </w:pPr>
      <w:r>
        <w:rPr>
          <w:rFonts w:eastAsiaTheme="minorHAnsi"/>
          <w:lang w:val="nl-BE" w:eastAsia="en-US"/>
        </w:rPr>
        <w:t xml:space="preserve">Onder de initiators: wie is er nog actief, geeft er les in een club, of heeft interesse om aan het werk te gaan in een club? </w:t>
      </w:r>
    </w:p>
    <w:p w14:paraId="7EF09639" w14:textId="1A58FDB4" w:rsidR="004B093B" w:rsidRPr="004B093B" w:rsidRDefault="004B093B" w:rsidP="004B093B">
      <w:pPr>
        <w:pStyle w:val="Lijstalinea"/>
        <w:ind w:left="708" w:firstLine="708"/>
        <w:rPr>
          <w:rFonts w:eastAsiaTheme="minorHAnsi"/>
          <w:lang w:val="nl-BE" w:eastAsia="en-US"/>
        </w:rPr>
      </w:pPr>
      <w:r w:rsidRPr="004B093B">
        <w:rPr>
          <w:rFonts w:eastAsiaTheme="minorHAnsi"/>
          <w:lang w:val="nl-BE" w:eastAsia="en-US"/>
        </w:rPr>
        <w:t>Ook wordt het geven van bijscholing squash bek</w:t>
      </w:r>
      <w:r w:rsidR="002E78E7">
        <w:rPr>
          <w:rFonts w:eastAsiaTheme="minorHAnsi"/>
          <w:lang w:val="nl-BE" w:eastAsia="en-US"/>
        </w:rPr>
        <w:t>ek</w:t>
      </w:r>
      <w:r w:rsidRPr="004B093B">
        <w:rPr>
          <w:rFonts w:eastAsiaTheme="minorHAnsi"/>
          <w:lang w:val="nl-BE" w:eastAsia="en-US"/>
        </w:rPr>
        <w:t xml:space="preserve">en voor LO-leerkrachten. </w:t>
      </w:r>
    </w:p>
    <w:p w14:paraId="7F376F5C" w14:textId="5C0FE1C7" w:rsidR="003E6A76" w:rsidRPr="003E6A76" w:rsidRDefault="003E6A76" w:rsidP="003E6A76">
      <w:pPr>
        <w:pStyle w:val="Lijstalinea"/>
        <w:ind w:left="1776"/>
        <w:rPr>
          <w:rFonts w:eastAsiaTheme="minorHAnsi"/>
          <w:lang w:val="nl-BE" w:eastAsia="en-US"/>
        </w:rPr>
      </w:pPr>
    </w:p>
    <w:p w14:paraId="42C799B8" w14:textId="77777777" w:rsidR="00E5638F" w:rsidRPr="00E5638F" w:rsidRDefault="00E5638F" w:rsidP="00E5638F">
      <w:pPr>
        <w:rPr>
          <w:rFonts w:eastAsiaTheme="minorHAnsi"/>
          <w:lang w:val="nl-BE" w:eastAsia="en-US"/>
        </w:rPr>
      </w:pPr>
    </w:p>
    <w:p w14:paraId="62EEB251" w14:textId="3F13A25B" w:rsid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4B35AE50" w14:textId="77777777" w:rsidR="004B093B" w:rsidRPr="004B093B" w:rsidRDefault="004B093B" w:rsidP="004B093B">
      <w:pPr>
        <w:pStyle w:val="Kop2"/>
        <w:numPr>
          <w:ilvl w:val="0"/>
          <w:numId w:val="35"/>
        </w:numPr>
        <w:rPr>
          <w:rFonts w:eastAsiaTheme="minorHAnsi"/>
          <w:lang w:val="nl-BE" w:eastAsia="en-US"/>
        </w:rPr>
      </w:pPr>
      <w:r w:rsidRPr="004B093B">
        <w:rPr>
          <w:rFonts w:eastAsiaTheme="minorHAnsi"/>
          <w:lang w:val="nl-BE" w:eastAsia="en-US"/>
        </w:rPr>
        <w:t>Squash Belgium</w:t>
      </w:r>
    </w:p>
    <w:p w14:paraId="656D10CC" w14:textId="77777777" w:rsidR="004B093B" w:rsidRPr="002E18BE" w:rsidRDefault="004B093B" w:rsidP="004B093B">
      <w:pPr>
        <w:ind w:left="786"/>
        <w:rPr>
          <w:rFonts w:eastAsiaTheme="minorHAnsi"/>
          <w:lang w:val="nl-BE" w:eastAsia="en-US"/>
        </w:rPr>
      </w:pPr>
      <w:r>
        <w:rPr>
          <w:rFonts w:eastAsiaTheme="minorHAnsi"/>
          <w:lang w:val="nl-BE" w:eastAsia="en-US"/>
        </w:rPr>
        <w:t xml:space="preserve">Maandag 21/02 hebben we meeting SB. Binnenkort is er een switch van voorzitter. Veerle neemt dan voor 2 jaar over van Mark Herssens. </w:t>
      </w:r>
    </w:p>
    <w:p w14:paraId="242A44DE" w14:textId="77777777" w:rsidR="004B093B" w:rsidRDefault="004B093B" w:rsidP="004B093B">
      <w:pPr>
        <w:pStyle w:val="Kop2"/>
        <w:numPr>
          <w:ilvl w:val="0"/>
          <w:numId w:val="2"/>
        </w:numPr>
        <w:rPr>
          <w:rFonts w:eastAsiaTheme="minorHAnsi"/>
          <w:lang w:val="nl-BE" w:eastAsia="en-US"/>
        </w:rPr>
      </w:pPr>
      <w:r>
        <w:rPr>
          <w:rFonts w:eastAsiaTheme="minorHAnsi"/>
          <w:lang w:val="nl-BE" w:eastAsia="en-US"/>
        </w:rPr>
        <w:t>ESF AGM</w:t>
      </w:r>
    </w:p>
    <w:p w14:paraId="04A0BB90" w14:textId="7D8630C3" w:rsidR="004B093B" w:rsidRDefault="004B093B" w:rsidP="004B093B">
      <w:pPr>
        <w:ind w:left="786"/>
        <w:rPr>
          <w:rFonts w:eastAsiaTheme="minorHAnsi"/>
          <w:lang w:val="nl-BE" w:eastAsia="en-US"/>
        </w:rPr>
      </w:pPr>
      <w:r>
        <w:rPr>
          <w:rFonts w:eastAsiaTheme="minorHAnsi"/>
          <w:lang w:val="nl-BE" w:eastAsia="en-US"/>
        </w:rPr>
        <w:t>Zaterdag 30/4 is het AGM van de ESF in Eindhoven. Nog niet zeker of het fysiek of online gaat doorgaan. Veerle bekijkt of zij dan kan gaan.</w:t>
      </w:r>
    </w:p>
    <w:p w14:paraId="25483EA8" w14:textId="419C7062" w:rsidR="004B093B" w:rsidRPr="002E18BE" w:rsidRDefault="004B093B" w:rsidP="004B093B">
      <w:pPr>
        <w:ind w:left="786"/>
        <w:rPr>
          <w:rFonts w:eastAsiaTheme="minorHAnsi"/>
          <w:lang w:val="nl-BE" w:eastAsia="en-US"/>
        </w:rPr>
      </w:pPr>
      <w:r>
        <w:rPr>
          <w:rFonts w:eastAsiaTheme="minorHAnsi"/>
          <w:lang w:val="nl-BE" w:eastAsia="en-US"/>
        </w:rPr>
        <w:t xml:space="preserve">Hugo </w:t>
      </w:r>
      <w:r w:rsidR="00082F21">
        <w:rPr>
          <w:rFonts w:eastAsiaTheme="minorHAnsi"/>
          <w:lang w:val="nl-BE" w:eastAsia="en-US"/>
        </w:rPr>
        <w:t xml:space="preserve">Hannes </w:t>
      </w:r>
      <w:r>
        <w:rPr>
          <w:rFonts w:eastAsiaTheme="minorHAnsi"/>
          <w:lang w:val="nl-BE" w:eastAsia="en-US"/>
        </w:rPr>
        <w:t xml:space="preserve">treedt dan ook af als voorzitter ESF. Hij gaat zijn termijn niet verlengen. Squash Belgium heeft Thomas </w:t>
      </w:r>
      <w:proofErr w:type="spellStart"/>
      <w:r>
        <w:rPr>
          <w:rFonts w:eastAsiaTheme="minorHAnsi"/>
          <w:lang w:val="nl-BE" w:eastAsia="en-US"/>
        </w:rPr>
        <w:t>Troedssen</w:t>
      </w:r>
      <w:proofErr w:type="spellEnd"/>
      <w:r>
        <w:rPr>
          <w:rFonts w:eastAsiaTheme="minorHAnsi"/>
          <w:lang w:val="nl-BE" w:eastAsia="en-US"/>
        </w:rPr>
        <w:t xml:space="preserve"> zijn kandidatuur gesteund. Thomas heeft al 24 jaar internationale ervaring en lijkt ons een geschikt persoon om dat te doen. </w:t>
      </w:r>
    </w:p>
    <w:p w14:paraId="5F988779" w14:textId="77777777" w:rsidR="004B093B" w:rsidRDefault="004B093B" w:rsidP="004B093B">
      <w:pPr>
        <w:pStyle w:val="Kop2"/>
        <w:numPr>
          <w:ilvl w:val="0"/>
          <w:numId w:val="2"/>
        </w:numPr>
        <w:rPr>
          <w:rFonts w:eastAsiaTheme="minorHAnsi"/>
          <w:lang w:val="nl-BE" w:eastAsia="en-US"/>
        </w:rPr>
      </w:pPr>
      <w:r>
        <w:rPr>
          <w:rFonts w:eastAsiaTheme="minorHAnsi"/>
          <w:lang w:val="nl-BE" w:eastAsia="en-US"/>
        </w:rPr>
        <w:t>BK junioren</w:t>
      </w:r>
    </w:p>
    <w:p w14:paraId="799221FE" w14:textId="2848D981" w:rsidR="004B093B" w:rsidRPr="00E971D3" w:rsidRDefault="004B093B" w:rsidP="004B093B">
      <w:pPr>
        <w:ind w:left="786"/>
        <w:rPr>
          <w:rFonts w:eastAsiaTheme="minorHAnsi"/>
          <w:lang w:val="nl-BE" w:eastAsia="en-US"/>
        </w:rPr>
      </w:pPr>
      <w:r>
        <w:rPr>
          <w:rFonts w:eastAsiaTheme="minorHAnsi"/>
          <w:lang w:val="nl-BE" w:eastAsia="en-US"/>
        </w:rPr>
        <w:t xml:space="preserve">LFS wou het tornooi aanvankelijk annuleren, maar SQV vond dat het moest </w:t>
      </w:r>
      <w:r>
        <w:rPr>
          <w:rFonts w:eastAsiaTheme="minorHAnsi"/>
          <w:lang w:val="nl-BE" w:eastAsia="en-US"/>
        </w:rPr>
        <w:lastRenderedPageBreak/>
        <w:t xml:space="preserve">doorgaan aangezien het </w:t>
      </w:r>
      <w:r w:rsidR="00A10E1C">
        <w:rPr>
          <w:rFonts w:eastAsiaTheme="minorHAnsi"/>
          <w:lang w:val="nl-BE" w:eastAsia="en-US"/>
        </w:rPr>
        <w:t xml:space="preserve">onder voorwaarden mocht van de overheid. De kinderen hebben 2 jaar niet kunnen spelen op dit niveau. Het was geen makkelijke periode met de opkomst van </w:t>
      </w:r>
      <w:proofErr w:type="spellStart"/>
      <w:r w:rsidR="00A10E1C">
        <w:rPr>
          <w:rFonts w:eastAsiaTheme="minorHAnsi"/>
          <w:lang w:val="nl-BE" w:eastAsia="en-US"/>
        </w:rPr>
        <w:t>omikron</w:t>
      </w:r>
      <w:proofErr w:type="spellEnd"/>
      <w:r w:rsidR="00A10E1C">
        <w:rPr>
          <w:rFonts w:eastAsiaTheme="minorHAnsi"/>
          <w:lang w:val="nl-BE" w:eastAsia="en-US"/>
        </w:rPr>
        <w:t>. Er waren 6</w:t>
      </w:r>
      <w:r w:rsidR="004D1354">
        <w:rPr>
          <w:rFonts w:eastAsiaTheme="minorHAnsi"/>
          <w:lang w:val="nl-BE" w:eastAsia="en-US"/>
        </w:rPr>
        <w:t>0</w:t>
      </w:r>
      <w:r w:rsidR="00A10E1C">
        <w:rPr>
          <w:rFonts w:eastAsiaTheme="minorHAnsi"/>
          <w:lang w:val="nl-BE" w:eastAsia="en-US"/>
        </w:rPr>
        <w:t xml:space="preserve"> inschrijvingen. Er zijn nog wel wat </w:t>
      </w:r>
      <w:proofErr w:type="spellStart"/>
      <w:r w:rsidR="00A10E1C">
        <w:rPr>
          <w:rFonts w:eastAsiaTheme="minorHAnsi"/>
          <w:lang w:val="nl-BE" w:eastAsia="en-US"/>
        </w:rPr>
        <w:t>wo’s</w:t>
      </w:r>
      <w:proofErr w:type="spellEnd"/>
      <w:r w:rsidR="00A10E1C">
        <w:rPr>
          <w:rFonts w:eastAsiaTheme="minorHAnsi"/>
          <w:lang w:val="nl-BE" w:eastAsia="en-US"/>
        </w:rPr>
        <w:t xml:space="preserve"> geweest. Er werd door LFS weinig promotie gemaakt op voorhand en ook was er geen communicatie over de maatregelen. </w:t>
      </w:r>
      <w:r w:rsidR="00082F21">
        <w:rPr>
          <w:rFonts w:eastAsiaTheme="minorHAnsi"/>
          <w:lang w:val="nl-BE" w:eastAsia="en-US"/>
        </w:rPr>
        <w:t xml:space="preserve">Corona </w:t>
      </w:r>
      <w:r w:rsidR="00A10E1C">
        <w:rPr>
          <w:rFonts w:eastAsiaTheme="minorHAnsi"/>
          <w:lang w:val="nl-BE" w:eastAsia="en-US"/>
        </w:rPr>
        <w:t>leek</w:t>
      </w:r>
      <w:r w:rsidR="00082F21">
        <w:rPr>
          <w:rFonts w:eastAsiaTheme="minorHAnsi"/>
          <w:lang w:val="nl-BE" w:eastAsia="en-US"/>
        </w:rPr>
        <w:t xml:space="preserve"> er</w:t>
      </w:r>
      <w:r w:rsidR="00A10E1C">
        <w:rPr>
          <w:rFonts w:eastAsiaTheme="minorHAnsi"/>
          <w:lang w:val="nl-BE" w:eastAsia="en-US"/>
        </w:rPr>
        <w:t xml:space="preserve"> niet te bestaan: weinig</w:t>
      </w:r>
      <w:r>
        <w:rPr>
          <w:rFonts w:eastAsiaTheme="minorHAnsi"/>
          <w:lang w:val="nl-BE" w:eastAsia="en-US"/>
        </w:rPr>
        <w:t xml:space="preserve"> mondmaskers, geen verluchting, geen CST, geen zittend publiek, nergens CO2-meter te zien,… </w:t>
      </w:r>
      <w:r w:rsidR="00A10E1C">
        <w:rPr>
          <w:rFonts w:eastAsiaTheme="minorHAnsi"/>
          <w:lang w:val="nl-BE" w:eastAsia="en-US"/>
        </w:rPr>
        <w:t xml:space="preserve">Een paar dagen na het tornooi kregen we van </w:t>
      </w:r>
      <w:r w:rsidR="00082F21">
        <w:rPr>
          <w:rFonts w:eastAsiaTheme="minorHAnsi"/>
          <w:lang w:val="nl-BE" w:eastAsia="en-US"/>
        </w:rPr>
        <w:t>een club</w:t>
      </w:r>
      <w:r w:rsidR="00A10E1C">
        <w:rPr>
          <w:rFonts w:eastAsiaTheme="minorHAnsi"/>
          <w:lang w:val="nl-BE" w:eastAsia="en-US"/>
        </w:rPr>
        <w:t xml:space="preserve"> dezelfde opmerking. Dat spelers en ouders zich niet veilig voelden. Van hun groep waren een paar spelers en ouders besmet. </w:t>
      </w:r>
      <w:r w:rsidR="004D1354">
        <w:rPr>
          <w:rFonts w:eastAsiaTheme="minorHAnsi"/>
          <w:lang w:val="nl-BE" w:eastAsia="en-US"/>
        </w:rPr>
        <w:br/>
        <w:t>Er waren weinig coache</w:t>
      </w:r>
      <w:r w:rsidR="00082F21">
        <w:rPr>
          <w:rFonts w:eastAsiaTheme="minorHAnsi"/>
          <w:lang w:val="nl-BE" w:eastAsia="en-US"/>
        </w:rPr>
        <w:t>s</w:t>
      </w:r>
      <w:r w:rsidR="004D1354">
        <w:rPr>
          <w:rFonts w:eastAsiaTheme="minorHAnsi"/>
          <w:lang w:val="nl-BE" w:eastAsia="en-US"/>
        </w:rPr>
        <w:t xml:space="preserve"> aanwezig. </w:t>
      </w:r>
    </w:p>
    <w:p w14:paraId="762F02D5" w14:textId="77777777" w:rsidR="004B093B" w:rsidRDefault="004B093B" w:rsidP="004B093B">
      <w:pPr>
        <w:pStyle w:val="Kop2"/>
        <w:numPr>
          <w:ilvl w:val="0"/>
          <w:numId w:val="2"/>
        </w:numPr>
        <w:rPr>
          <w:rFonts w:eastAsiaTheme="minorHAnsi"/>
          <w:lang w:val="nl-BE" w:eastAsia="en-US"/>
        </w:rPr>
      </w:pPr>
      <w:r>
        <w:rPr>
          <w:rFonts w:eastAsiaTheme="minorHAnsi"/>
          <w:lang w:val="nl-BE" w:eastAsia="en-US"/>
        </w:rPr>
        <w:t>BK senioren</w:t>
      </w:r>
    </w:p>
    <w:p w14:paraId="22B35723" w14:textId="23437FEE" w:rsidR="004B093B" w:rsidRDefault="004B093B" w:rsidP="004B093B">
      <w:pPr>
        <w:ind w:left="786"/>
        <w:rPr>
          <w:rFonts w:eastAsiaTheme="minorHAnsi"/>
          <w:lang w:val="nl-BE" w:eastAsia="en-US"/>
        </w:rPr>
      </w:pPr>
      <w:r>
        <w:rPr>
          <w:rFonts w:eastAsiaTheme="minorHAnsi"/>
          <w:lang w:val="nl-BE" w:eastAsia="en-US"/>
        </w:rPr>
        <w:t xml:space="preserve">116 inschrijvingen. </w:t>
      </w:r>
      <w:r w:rsidR="00A10E1C">
        <w:rPr>
          <w:rFonts w:eastAsiaTheme="minorHAnsi"/>
          <w:lang w:val="nl-BE" w:eastAsia="en-US"/>
        </w:rPr>
        <w:t xml:space="preserve">Op basis van het </w:t>
      </w:r>
      <w:r>
        <w:rPr>
          <w:rFonts w:eastAsiaTheme="minorHAnsi"/>
          <w:lang w:val="nl-BE" w:eastAsia="en-US"/>
        </w:rPr>
        <w:t xml:space="preserve">nieuw protocol </w:t>
      </w:r>
      <w:r w:rsidR="00A10E1C">
        <w:rPr>
          <w:rFonts w:eastAsiaTheme="minorHAnsi"/>
          <w:lang w:val="nl-BE" w:eastAsia="en-US"/>
        </w:rPr>
        <w:t xml:space="preserve">hebben we aanvraag moeten doen voor het event bij het lokaal bestuur. We kregen goedkeuring. </w:t>
      </w:r>
      <w:r>
        <w:rPr>
          <w:rFonts w:eastAsiaTheme="minorHAnsi"/>
          <w:lang w:val="nl-BE" w:eastAsia="en-US"/>
        </w:rPr>
        <w:t xml:space="preserve"> </w:t>
      </w:r>
    </w:p>
    <w:p w14:paraId="55229BF3" w14:textId="27FF28BF" w:rsidR="004B093B" w:rsidRDefault="004B093B" w:rsidP="004B093B">
      <w:pPr>
        <w:ind w:left="786"/>
        <w:rPr>
          <w:rFonts w:eastAsiaTheme="minorHAnsi"/>
          <w:lang w:val="nl-BE" w:eastAsia="en-US"/>
        </w:rPr>
      </w:pPr>
      <w:r>
        <w:rPr>
          <w:rFonts w:eastAsiaTheme="minorHAnsi"/>
          <w:lang w:val="nl-BE" w:eastAsia="en-US"/>
        </w:rPr>
        <w:t xml:space="preserve">Nele en Tinne spelen niet </w:t>
      </w:r>
      <w:r w:rsidR="00A10E1C">
        <w:rPr>
          <w:rFonts w:eastAsiaTheme="minorHAnsi"/>
          <w:lang w:val="nl-BE" w:eastAsia="en-US"/>
        </w:rPr>
        <w:t xml:space="preserve">omdat ze op tour zijn in Amerika. </w:t>
      </w:r>
    </w:p>
    <w:p w14:paraId="2BC5A8FF" w14:textId="07748136" w:rsidR="004B093B" w:rsidRPr="008775D4" w:rsidRDefault="00A10E1C" w:rsidP="004B093B">
      <w:pPr>
        <w:ind w:left="786"/>
        <w:rPr>
          <w:rFonts w:eastAsiaTheme="minorHAnsi"/>
          <w:lang w:val="nl-BE" w:eastAsia="en-US"/>
        </w:rPr>
      </w:pPr>
      <w:r>
        <w:rPr>
          <w:rFonts w:eastAsiaTheme="minorHAnsi"/>
          <w:lang w:val="nl-BE" w:eastAsia="en-US"/>
        </w:rPr>
        <w:t xml:space="preserve">Er zijn nog steeds werken in het centrum. Er zal een livestream zijn met live commentaar en livescoring. Dit is een proefproject. </w:t>
      </w:r>
    </w:p>
    <w:p w14:paraId="3344FD81" w14:textId="02182483" w:rsidR="004B093B" w:rsidRDefault="004B093B" w:rsidP="004B093B">
      <w:pPr>
        <w:pStyle w:val="Kop2"/>
        <w:numPr>
          <w:ilvl w:val="0"/>
          <w:numId w:val="2"/>
        </w:numPr>
        <w:rPr>
          <w:rFonts w:eastAsiaTheme="minorHAnsi"/>
          <w:lang w:val="nl-BE" w:eastAsia="en-US"/>
        </w:rPr>
      </w:pPr>
      <w:r>
        <w:rPr>
          <w:rFonts w:eastAsiaTheme="minorHAnsi"/>
          <w:lang w:val="nl-BE" w:eastAsia="en-US"/>
        </w:rPr>
        <w:t>Europese Kampioenschappen 2022</w:t>
      </w:r>
      <w:r>
        <w:rPr>
          <w:rFonts w:eastAsiaTheme="minorHAnsi"/>
          <w:lang w:val="nl-BE" w:eastAsia="en-US"/>
        </w:rPr>
        <w:br/>
        <w:t xml:space="preserve">Normaal is de </w:t>
      </w:r>
      <w:proofErr w:type="spellStart"/>
      <w:r w:rsidR="00A10E1C">
        <w:rPr>
          <w:rFonts w:eastAsiaTheme="minorHAnsi"/>
          <w:lang w:val="nl-BE" w:eastAsia="en-US"/>
        </w:rPr>
        <w:t>closing</w:t>
      </w:r>
      <w:proofErr w:type="spellEnd"/>
      <w:r w:rsidR="00A10E1C">
        <w:rPr>
          <w:rFonts w:eastAsiaTheme="minorHAnsi"/>
          <w:lang w:val="nl-BE" w:eastAsia="en-US"/>
        </w:rPr>
        <w:t xml:space="preserve"> date</w:t>
      </w:r>
      <w:r>
        <w:rPr>
          <w:rFonts w:eastAsiaTheme="minorHAnsi"/>
          <w:lang w:val="nl-BE" w:eastAsia="en-US"/>
        </w:rPr>
        <w:t xml:space="preserve"> altijd 1/1 voor teams, maar nu is alles verzet naar 1/3. Voor ons maakt het niet uit dat het een late beslissing zal worden aangezien we geen vluchten moeten regelen en alles in N</w:t>
      </w:r>
      <w:r w:rsidR="00A10E1C">
        <w:rPr>
          <w:rFonts w:eastAsiaTheme="minorHAnsi"/>
          <w:lang w:val="nl-BE" w:eastAsia="en-US"/>
        </w:rPr>
        <w:t>ederland doorgaat.</w:t>
      </w:r>
      <w:r>
        <w:rPr>
          <w:rFonts w:eastAsiaTheme="minorHAnsi"/>
          <w:lang w:val="nl-BE" w:eastAsia="en-US"/>
        </w:rPr>
        <w:t xml:space="preserve"> Teams zijn ingeschreven. </w:t>
      </w:r>
    </w:p>
    <w:p w14:paraId="78BE0664" w14:textId="674358AB" w:rsidR="004B093B" w:rsidRDefault="004B093B" w:rsidP="004B093B">
      <w:pPr>
        <w:ind w:left="786"/>
        <w:rPr>
          <w:rFonts w:eastAsiaTheme="minorHAnsi"/>
          <w:lang w:val="nl-BE" w:eastAsia="en-US"/>
        </w:rPr>
      </w:pPr>
      <w:r>
        <w:rPr>
          <w:rFonts w:eastAsiaTheme="minorHAnsi"/>
          <w:lang w:val="nl-BE" w:eastAsia="en-US"/>
        </w:rPr>
        <w:t>Er is nog wel een discussie bezig tussen ESF en PSA want de TOC werd door PSA gezet startend op 1</w:t>
      </w:r>
      <w:r w:rsidR="00A10E1C">
        <w:rPr>
          <w:rFonts w:eastAsiaTheme="minorHAnsi"/>
          <w:lang w:val="nl-BE" w:eastAsia="en-US"/>
        </w:rPr>
        <w:t>/5</w:t>
      </w:r>
      <w:r>
        <w:rPr>
          <w:rFonts w:eastAsiaTheme="minorHAnsi"/>
          <w:lang w:val="nl-BE" w:eastAsia="en-US"/>
        </w:rPr>
        <w:t xml:space="preserve">, dus dag na de finales EK Teams. Ze zeggen wel dat ze de Europese spelers een dag later laten starten, maar </w:t>
      </w:r>
      <w:r w:rsidR="00A10E1C">
        <w:rPr>
          <w:rFonts w:eastAsiaTheme="minorHAnsi"/>
          <w:lang w:val="nl-BE" w:eastAsia="en-US"/>
        </w:rPr>
        <w:t xml:space="preserve">dit is </w:t>
      </w:r>
      <w:r>
        <w:rPr>
          <w:rFonts w:eastAsiaTheme="minorHAnsi"/>
          <w:lang w:val="nl-BE" w:eastAsia="en-US"/>
        </w:rPr>
        <w:t xml:space="preserve">niet ideaal met tijdverschil. </w:t>
      </w:r>
    </w:p>
    <w:p w14:paraId="2D0823F0" w14:textId="3A49558C" w:rsidR="004B093B" w:rsidRPr="00982E95" w:rsidRDefault="00A10E1C" w:rsidP="004B093B">
      <w:pPr>
        <w:ind w:left="786"/>
        <w:rPr>
          <w:rFonts w:eastAsiaTheme="minorHAnsi"/>
          <w:lang w:val="nl-BE" w:eastAsia="en-US"/>
        </w:rPr>
      </w:pPr>
      <w:r>
        <w:rPr>
          <w:rFonts w:eastAsiaTheme="minorHAnsi"/>
          <w:lang w:val="nl-BE" w:eastAsia="en-US"/>
        </w:rPr>
        <w:t>Er werd reeds contact opgenomen met de zusjes Gilis en zij spelen zeker het ETC.</w:t>
      </w:r>
      <w:r w:rsidR="004B093B">
        <w:rPr>
          <w:rFonts w:eastAsiaTheme="minorHAnsi"/>
          <w:lang w:val="nl-BE" w:eastAsia="en-US"/>
        </w:rPr>
        <w:t xml:space="preserve"> </w:t>
      </w:r>
    </w:p>
    <w:p w14:paraId="2C578089" w14:textId="77777777" w:rsidR="004B093B" w:rsidRDefault="004B093B" w:rsidP="004B093B">
      <w:pPr>
        <w:pStyle w:val="Kop2"/>
        <w:numPr>
          <w:ilvl w:val="0"/>
          <w:numId w:val="2"/>
        </w:numPr>
        <w:rPr>
          <w:rFonts w:eastAsiaTheme="minorHAnsi"/>
          <w:lang w:val="nl-BE" w:eastAsia="en-US"/>
        </w:rPr>
      </w:pPr>
      <w:r>
        <w:rPr>
          <w:rFonts w:eastAsiaTheme="minorHAnsi"/>
          <w:lang w:val="nl-BE" w:eastAsia="en-US"/>
        </w:rPr>
        <w:t>Europese juniorcircuits 2022</w:t>
      </w:r>
    </w:p>
    <w:p w14:paraId="33EAD326" w14:textId="7390A07C" w:rsidR="004B093B" w:rsidRPr="008775D4" w:rsidRDefault="004B093B" w:rsidP="004B093B">
      <w:pPr>
        <w:ind w:left="786"/>
        <w:rPr>
          <w:rFonts w:eastAsiaTheme="minorHAnsi"/>
          <w:lang w:val="nl-BE" w:eastAsia="en-US"/>
        </w:rPr>
      </w:pPr>
      <w:r>
        <w:rPr>
          <w:rFonts w:eastAsiaTheme="minorHAnsi"/>
          <w:lang w:val="nl-BE" w:eastAsia="en-US"/>
        </w:rPr>
        <w:t xml:space="preserve">Er werden in januari al een aantal tornooien </w:t>
      </w:r>
      <w:r w:rsidR="00A10E1C">
        <w:rPr>
          <w:rFonts w:eastAsiaTheme="minorHAnsi"/>
          <w:lang w:val="nl-BE" w:eastAsia="en-US"/>
        </w:rPr>
        <w:t>gecanceld</w:t>
      </w:r>
      <w:r>
        <w:rPr>
          <w:rFonts w:eastAsiaTheme="minorHAnsi"/>
          <w:lang w:val="nl-BE" w:eastAsia="en-US"/>
        </w:rPr>
        <w:t xml:space="preserve">: French, </w:t>
      </w:r>
      <w:proofErr w:type="spellStart"/>
      <w:r>
        <w:rPr>
          <w:rFonts w:eastAsiaTheme="minorHAnsi"/>
          <w:lang w:val="nl-BE" w:eastAsia="en-US"/>
        </w:rPr>
        <w:t>German</w:t>
      </w:r>
      <w:proofErr w:type="spellEnd"/>
      <w:r>
        <w:rPr>
          <w:rFonts w:eastAsiaTheme="minorHAnsi"/>
          <w:lang w:val="nl-BE" w:eastAsia="en-US"/>
        </w:rPr>
        <w:t xml:space="preserve">, Luxembourg. Dit </w:t>
      </w:r>
      <w:r w:rsidR="00A10E1C">
        <w:rPr>
          <w:rFonts w:eastAsiaTheme="minorHAnsi"/>
          <w:lang w:val="nl-BE" w:eastAsia="en-US"/>
        </w:rPr>
        <w:t>door de strenge</w:t>
      </w:r>
      <w:r>
        <w:rPr>
          <w:rFonts w:eastAsiaTheme="minorHAnsi"/>
          <w:lang w:val="nl-BE" w:eastAsia="en-US"/>
        </w:rPr>
        <w:t xml:space="preserve"> maatregelen die moeten genomen worden om het veilig te kunnen organiseren. </w:t>
      </w:r>
      <w:r w:rsidR="00A10E1C">
        <w:rPr>
          <w:rFonts w:eastAsiaTheme="minorHAnsi"/>
          <w:lang w:val="nl-BE" w:eastAsia="en-US"/>
        </w:rPr>
        <w:t>Deze zijn o</w:t>
      </w:r>
      <w:r>
        <w:rPr>
          <w:rFonts w:eastAsiaTheme="minorHAnsi"/>
          <w:lang w:val="nl-BE" w:eastAsia="en-US"/>
        </w:rPr>
        <w:t>rganisatorisch</w:t>
      </w:r>
      <w:r w:rsidR="00A10E1C">
        <w:rPr>
          <w:rFonts w:eastAsiaTheme="minorHAnsi"/>
          <w:lang w:val="nl-BE" w:eastAsia="en-US"/>
        </w:rPr>
        <w:t xml:space="preserve"> niet altijd </w:t>
      </w:r>
      <w:r>
        <w:rPr>
          <w:rFonts w:eastAsiaTheme="minorHAnsi"/>
          <w:lang w:val="nl-BE" w:eastAsia="en-US"/>
        </w:rPr>
        <w:t xml:space="preserve">haalbaar.  </w:t>
      </w:r>
    </w:p>
    <w:p w14:paraId="41190B6A" w14:textId="5DDD9C0C" w:rsidR="003F2203" w:rsidRPr="003F2203" w:rsidRDefault="00656DC0" w:rsidP="00AD28BF">
      <w:pPr>
        <w:ind w:left="786"/>
        <w:rPr>
          <w:rFonts w:eastAsiaTheme="minorHAnsi"/>
          <w:lang w:val="nl-BE" w:eastAsia="en-US"/>
        </w:rPr>
      </w:pPr>
      <w:r>
        <w:rPr>
          <w:rFonts w:eastAsiaTheme="minorHAnsi"/>
          <w:lang w:val="nl-BE" w:eastAsia="en-US"/>
        </w:rPr>
        <w:t xml:space="preserve"> </w:t>
      </w:r>
    </w:p>
    <w:p w14:paraId="0B4BBF92" w14:textId="15901BD5"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14:paraId="099402A7" w14:textId="28734A34" w:rsidR="00A10E1C" w:rsidRPr="00B5634D" w:rsidRDefault="00A10E1C" w:rsidP="00B5634D">
      <w:pPr>
        <w:pStyle w:val="Kop2"/>
        <w:numPr>
          <w:ilvl w:val="0"/>
          <w:numId w:val="37"/>
        </w:numPr>
        <w:rPr>
          <w:rFonts w:eastAsiaTheme="minorHAnsi"/>
          <w:snapToGrid/>
          <w:lang w:val="nl-BE" w:eastAsia="en-US"/>
        </w:rPr>
      </w:pPr>
      <w:r w:rsidRPr="00B5634D">
        <w:rPr>
          <w:rFonts w:eastAsiaTheme="minorHAnsi"/>
          <w:snapToGrid/>
          <w:lang w:val="nl-BE" w:eastAsia="en-US"/>
        </w:rPr>
        <w:t>World Games: Nele en Tinne</w:t>
      </w:r>
      <w:r w:rsidR="00B5634D">
        <w:rPr>
          <w:rFonts w:eastAsiaTheme="minorHAnsi"/>
          <w:snapToGrid/>
          <w:lang w:val="nl-BE" w:eastAsia="en-US"/>
        </w:rPr>
        <w:t xml:space="preserve"> zijn</w:t>
      </w:r>
      <w:r w:rsidRPr="00B5634D">
        <w:rPr>
          <w:rFonts w:eastAsiaTheme="minorHAnsi"/>
          <w:snapToGrid/>
          <w:lang w:val="nl-BE" w:eastAsia="en-US"/>
        </w:rPr>
        <w:t xml:space="preserve"> ingeschreven. </w:t>
      </w:r>
      <w:r w:rsidR="00B5634D">
        <w:rPr>
          <w:rFonts w:eastAsiaTheme="minorHAnsi"/>
          <w:snapToGrid/>
          <w:lang w:val="nl-BE" w:eastAsia="en-US"/>
        </w:rPr>
        <w:t>Dit moest via wildcards omwille van regels van de WSF</w:t>
      </w:r>
      <w:r w:rsidRPr="00B5634D">
        <w:rPr>
          <w:rFonts w:eastAsiaTheme="minorHAnsi"/>
          <w:snapToGrid/>
          <w:lang w:val="nl-BE" w:eastAsia="en-US"/>
        </w:rPr>
        <w:t xml:space="preserve">. </w:t>
      </w:r>
      <w:r w:rsidR="00B5634D">
        <w:rPr>
          <w:rFonts w:eastAsiaTheme="minorHAnsi"/>
          <w:snapToGrid/>
          <w:lang w:val="nl-BE" w:eastAsia="en-US"/>
        </w:rPr>
        <w:t xml:space="preserve">Na de </w:t>
      </w:r>
      <w:proofErr w:type="spellStart"/>
      <w:r w:rsidR="00B5634D">
        <w:rPr>
          <w:rFonts w:eastAsiaTheme="minorHAnsi"/>
          <w:snapToGrid/>
          <w:lang w:val="nl-BE" w:eastAsia="en-US"/>
        </w:rPr>
        <w:t>closing</w:t>
      </w:r>
      <w:proofErr w:type="spellEnd"/>
      <w:r w:rsidR="00B5634D">
        <w:rPr>
          <w:rFonts w:eastAsiaTheme="minorHAnsi"/>
          <w:snapToGrid/>
          <w:lang w:val="nl-BE" w:eastAsia="en-US"/>
        </w:rPr>
        <w:t xml:space="preserve"> date van 16/02 weten we of ze kunnen deelnemen. Er waren r</w:t>
      </w:r>
      <w:r w:rsidRPr="00B5634D">
        <w:rPr>
          <w:rFonts w:eastAsiaTheme="minorHAnsi"/>
          <w:snapToGrid/>
          <w:lang w:val="nl-BE" w:eastAsia="en-US"/>
        </w:rPr>
        <w:t>eeds meetings met</w:t>
      </w:r>
      <w:r w:rsidR="00B5634D">
        <w:rPr>
          <w:rFonts w:eastAsiaTheme="minorHAnsi"/>
          <w:snapToGrid/>
          <w:lang w:val="nl-BE" w:eastAsia="en-US"/>
        </w:rPr>
        <w:t xml:space="preserve"> het</w:t>
      </w:r>
      <w:r w:rsidRPr="00B5634D">
        <w:rPr>
          <w:rFonts w:eastAsiaTheme="minorHAnsi"/>
          <w:snapToGrid/>
          <w:lang w:val="nl-BE" w:eastAsia="en-US"/>
        </w:rPr>
        <w:t xml:space="preserve"> BOIC </w:t>
      </w:r>
      <w:r w:rsidR="00B5634D">
        <w:rPr>
          <w:rFonts w:eastAsiaTheme="minorHAnsi"/>
          <w:snapToGrid/>
          <w:lang w:val="nl-BE" w:eastAsia="en-US"/>
        </w:rPr>
        <w:t xml:space="preserve">om deel uit te maken van </w:t>
      </w:r>
      <w:r w:rsidRPr="00B5634D">
        <w:rPr>
          <w:rFonts w:eastAsiaTheme="minorHAnsi"/>
          <w:snapToGrid/>
          <w:lang w:val="nl-BE" w:eastAsia="en-US"/>
        </w:rPr>
        <w:t>Team Belgium en wat de voorwaarden en afspraken zijn. Hier</w:t>
      </w:r>
      <w:r w:rsidR="00B5634D">
        <w:rPr>
          <w:rFonts w:eastAsiaTheme="minorHAnsi"/>
          <w:snapToGrid/>
          <w:lang w:val="nl-BE" w:eastAsia="en-US"/>
        </w:rPr>
        <w:t>over is ook al contact</w:t>
      </w:r>
      <w:r w:rsidRPr="00B5634D">
        <w:rPr>
          <w:rFonts w:eastAsiaTheme="minorHAnsi"/>
          <w:snapToGrid/>
          <w:lang w:val="nl-BE" w:eastAsia="en-US"/>
        </w:rPr>
        <w:t xml:space="preserve"> </w:t>
      </w:r>
      <w:r w:rsidR="00B5634D">
        <w:rPr>
          <w:rFonts w:eastAsiaTheme="minorHAnsi"/>
          <w:snapToGrid/>
          <w:lang w:val="nl-BE" w:eastAsia="en-US"/>
        </w:rPr>
        <w:t xml:space="preserve">geweest </w:t>
      </w:r>
      <w:r w:rsidRPr="00B5634D">
        <w:rPr>
          <w:rFonts w:eastAsiaTheme="minorHAnsi"/>
          <w:snapToGrid/>
          <w:lang w:val="nl-BE" w:eastAsia="en-US"/>
        </w:rPr>
        <w:t xml:space="preserve">met de zusjes Gilis. </w:t>
      </w:r>
    </w:p>
    <w:p w14:paraId="587A537A" w14:textId="0CB6ECE2" w:rsidR="00A10E1C" w:rsidRDefault="00A10E1C" w:rsidP="00B5634D">
      <w:pPr>
        <w:pStyle w:val="Kop2"/>
        <w:rPr>
          <w:rFonts w:eastAsiaTheme="minorHAnsi"/>
          <w:snapToGrid/>
          <w:lang w:val="nl-BE" w:eastAsia="en-US"/>
        </w:rPr>
      </w:pPr>
      <w:proofErr w:type="spellStart"/>
      <w:r>
        <w:rPr>
          <w:rFonts w:eastAsiaTheme="minorHAnsi"/>
          <w:snapToGrid/>
          <w:lang w:val="nl-BE" w:eastAsia="en-US"/>
        </w:rPr>
        <w:t>Belgian</w:t>
      </w:r>
      <w:proofErr w:type="spellEnd"/>
      <w:r>
        <w:rPr>
          <w:rFonts w:eastAsiaTheme="minorHAnsi"/>
          <w:snapToGrid/>
          <w:lang w:val="nl-BE" w:eastAsia="en-US"/>
        </w:rPr>
        <w:t xml:space="preserve"> Masters Open</w:t>
      </w:r>
      <w:r w:rsidR="00B5634D">
        <w:rPr>
          <w:rFonts w:eastAsiaTheme="minorHAnsi"/>
          <w:snapToGrid/>
          <w:lang w:val="nl-BE" w:eastAsia="en-US"/>
        </w:rPr>
        <w:t xml:space="preserve">. De </w:t>
      </w:r>
      <w:r>
        <w:rPr>
          <w:rFonts w:eastAsiaTheme="minorHAnsi"/>
          <w:snapToGrid/>
          <w:lang w:val="nl-BE" w:eastAsia="en-US"/>
        </w:rPr>
        <w:t xml:space="preserve">voorbereidingen </w:t>
      </w:r>
      <w:r w:rsidR="00B5634D">
        <w:rPr>
          <w:rFonts w:eastAsiaTheme="minorHAnsi"/>
          <w:snapToGrid/>
          <w:lang w:val="nl-BE" w:eastAsia="en-US"/>
        </w:rPr>
        <w:t xml:space="preserve">zijn </w:t>
      </w:r>
      <w:r>
        <w:rPr>
          <w:rFonts w:eastAsiaTheme="minorHAnsi"/>
          <w:snapToGrid/>
          <w:lang w:val="nl-BE" w:eastAsia="en-US"/>
        </w:rPr>
        <w:t xml:space="preserve">gestart. </w:t>
      </w:r>
    </w:p>
    <w:p w14:paraId="681BB24C" w14:textId="22FE7C74" w:rsidR="00A10E1C" w:rsidRPr="00A10E1C" w:rsidRDefault="00D300FC" w:rsidP="00D300FC">
      <w:pPr>
        <w:pStyle w:val="Kop2"/>
        <w:rPr>
          <w:rFonts w:eastAsiaTheme="minorHAnsi"/>
          <w:lang w:val="nl-BE" w:eastAsia="en-US"/>
        </w:rPr>
      </w:pPr>
      <w:r>
        <w:rPr>
          <w:rFonts w:eastAsiaTheme="minorHAnsi"/>
          <w:lang w:val="nl-BE" w:eastAsia="en-US"/>
        </w:rPr>
        <w:t xml:space="preserve">Provincies ondersteunen met </w:t>
      </w:r>
      <w:proofErr w:type="spellStart"/>
      <w:r>
        <w:rPr>
          <w:rFonts w:eastAsiaTheme="minorHAnsi"/>
          <w:lang w:val="nl-BE" w:eastAsia="en-US"/>
        </w:rPr>
        <w:t>powerpoint</w:t>
      </w:r>
      <w:proofErr w:type="spellEnd"/>
      <w:r>
        <w:rPr>
          <w:rFonts w:eastAsiaTheme="minorHAnsi"/>
          <w:lang w:val="nl-BE" w:eastAsia="en-US"/>
        </w:rPr>
        <w:t xml:space="preserve"> voor provinciale vergadering. </w:t>
      </w:r>
    </w:p>
    <w:p w14:paraId="4D242D20" w14:textId="03DB517F" w:rsidR="00B33F09" w:rsidRDefault="00B33F09">
      <w:pPr>
        <w:widowControl/>
        <w:spacing w:after="160" w:line="259" w:lineRule="auto"/>
        <w:rPr>
          <w:rFonts w:asciiTheme="minorHAnsi" w:eastAsiaTheme="minorHAnsi" w:hAnsiTheme="minorHAnsi" w:cstheme="minorBidi"/>
          <w:snapToGrid/>
          <w:szCs w:val="22"/>
          <w:lang w:val="nl-BE" w:eastAsia="en-US"/>
        </w:rPr>
      </w:pPr>
    </w:p>
    <w:p w14:paraId="0323B946" w14:textId="0111B09F" w:rsidR="00B5634D" w:rsidRDefault="00B5634D" w:rsidP="008546C5">
      <w:pPr>
        <w:widowControl/>
        <w:spacing w:after="160"/>
        <w:ind w:left="360" w:firstLine="72"/>
        <w:contextualSpacing/>
        <w:rPr>
          <w:rFonts w:asciiTheme="minorHAnsi" w:eastAsiaTheme="minorHAnsi" w:hAnsiTheme="minorHAnsi" w:cstheme="minorBidi"/>
          <w:snapToGrid/>
          <w:szCs w:val="22"/>
          <w:lang w:val="nl-BE" w:eastAsia="en-US"/>
        </w:rPr>
      </w:pPr>
      <w:r>
        <w:rPr>
          <w:rFonts w:asciiTheme="minorHAnsi" w:eastAsiaTheme="minorHAnsi" w:hAnsiTheme="minorHAnsi" w:cstheme="minorBidi"/>
          <w:snapToGrid/>
          <w:szCs w:val="22"/>
          <w:lang w:val="nl-BE" w:eastAsia="en-US"/>
        </w:rPr>
        <w:t>Algemene Vergadering op dinsdag 15 maart.</w:t>
      </w:r>
    </w:p>
    <w:p w14:paraId="297D76FC" w14:textId="60AA5FA2" w:rsidR="008546C5" w:rsidRPr="00F76947" w:rsidRDefault="008546C5" w:rsidP="008546C5">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4B093B">
        <w:rPr>
          <w:rFonts w:asciiTheme="minorHAnsi" w:eastAsiaTheme="minorHAnsi" w:hAnsiTheme="minorHAnsi" w:cstheme="minorBidi"/>
          <w:snapToGrid/>
          <w:szCs w:val="22"/>
          <w:lang w:val="nl-BE" w:eastAsia="en-US"/>
        </w:rPr>
        <w:t>dinsdag 22 maart</w:t>
      </w:r>
      <w:r w:rsidR="00AD28BF">
        <w:rPr>
          <w:rFonts w:asciiTheme="minorHAnsi" w:eastAsiaTheme="minorHAnsi" w:hAnsiTheme="minorHAnsi" w:cstheme="minorBidi"/>
          <w:snapToGrid/>
          <w:szCs w:val="22"/>
          <w:lang w:val="nl-BE" w:eastAsia="en-US"/>
        </w:rPr>
        <w:t>.</w:t>
      </w:r>
    </w:p>
    <w:p w14:paraId="4D4A74B7" w14:textId="77777777" w:rsidR="00E977A5" w:rsidRDefault="00E977A5" w:rsidP="00E977A5">
      <w:pPr>
        <w:rPr>
          <w:rFonts w:cs="Arial"/>
          <w:i/>
          <w:iCs/>
          <w:szCs w:val="18"/>
        </w:rPr>
      </w:pPr>
      <w:r>
        <w:rPr>
          <w:rFonts w:cs="Arial"/>
          <w:szCs w:val="18"/>
        </w:rPr>
        <w:tab/>
      </w:r>
      <w:r>
        <w:rPr>
          <w:rFonts w:cs="Arial"/>
          <w:szCs w:val="18"/>
        </w:rPr>
        <w:tab/>
      </w:r>
    </w:p>
    <w:p w14:paraId="3C6C8226" w14:textId="77777777" w:rsidR="00F543AF" w:rsidRPr="00E977A5" w:rsidRDefault="00F543AF" w:rsidP="00E977A5">
      <w:pPr>
        <w:rPr>
          <w:lang w:val="nl-BE"/>
        </w:rPr>
      </w:pP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CA5"/>
    <w:multiLevelType w:val="hybridMultilevel"/>
    <w:tmpl w:val="76AC286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0C7040"/>
    <w:multiLevelType w:val="hybridMultilevel"/>
    <w:tmpl w:val="4756276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3"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6C90536"/>
    <w:multiLevelType w:val="hybridMultilevel"/>
    <w:tmpl w:val="3BEC5F1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7894202"/>
    <w:multiLevelType w:val="hybridMultilevel"/>
    <w:tmpl w:val="45764844"/>
    <w:lvl w:ilvl="0" w:tplc="B7060976">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3B207DE7"/>
    <w:multiLevelType w:val="hybridMultilevel"/>
    <w:tmpl w:val="2B9EA46E"/>
    <w:lvl w:ilvl="0" w:tplc="DA9AC3E4">
      <w:start w:val="1"/>
      <w:numFmt w:val="lowerLetter"/>
      <w:pStyle w:val="Kop2"/>
      <w:lvlText w:val="%1."/>
      <w:lvlJc w:val="left"/>
      <w:pPr>
        <w:ind w:left="786" w:hanging="360"/>
      </w:pPr>
      <w:rPr>
        <w:b w:val="0"/>
        <w:bCs w:val="0"/>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9" w15:restartNumberingAfterBreak="0">
    <w:nsid w:val="44774EFB"/>
    <w:multiLevelType w:val="hybridMultilevel"/>
    <w:tmpl w:val="5C06B8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19B72EC"/>
    <w:multiLevelType w:val="hybridMultilevel"/>
    <w:tmpl w:val="1B888E4A"/>
    <w:lvl w:ilvl="0" w:tplc="87E24AC6">
      <w:numFmt w:val="bullet"/>
      <w:lvlText w:val=""/>
      <w:lvlJc w:val="left"/>
      <w:pPr>
        <w:ind w:left="1146" w:hanging="360"/>
      </w:pPr>
      <w:rPr>
        <w:rFonts w:ascii="Symbol" w:eastAsia="Calibri" w:hAnsi="Symbol" w:cs="Times New Roman" w:hint="default"/>
      </w:rPr>
    </w:lvl>
    <w:lvl w:ilvl="1" w:tplc="08130003">
      <w:start w:val="1"/>
      <w:numFmt w:val="bullet"/>
      <w:lvlText w:val="o"/>
      <w:lvlJc w:val="left"/>
      <w:pPr>
        <w:ind w:left="1866" w:hanging="360"/>
      </w:pPr>
      <w:rPr>
        <w:rFonts w:ascii="Courier New" w:hAnsi="Courier New" w:cs="Courier New" w:hint="default"/>
      </w:rPr>
    </w:lvl>
    <w:lvl w:ilvl="2" w:tplc="08130005">
      <w:start w:val="1"/>
      <w:numFmt w:val="bullet"/>
      <w:lvlText w:val=""/>
      <w:lvlJc w:val="left"/>
      <w:pPr>
        <w:ind w:left="2586" w:hanging="360"/>
      </w:pPr>
      <w:rPr>
        <w:rFonts w:ascii="Wingdings" w:hAnsi="Wingdings" w:hint="default"/>
      </w:rPr>
    </w:lvl>
    <w:lvl w:ilvl="3" w:tplc="08130001">
      <w:start w:val="1"/>
      <w:numFmt w:val="bullet"/>
      <w:lvlText w:val=""/>
      <w:lvlJc w:val="left"/>
      <w:pPr>
        <w:ind w:left="3306" w:hanging="360"/>
      </w:pPr>
      <w:rPr>
        <w:rFonts w:ascii="Symbol" w:hAnsi="Symbol" w:hint="default"/>
      </w:rPr>
    </w:lvl>
    <w:lvl w:ilvl="4" w:tplc="08130003">
      <w:start w:val="1"/>
      <w:numFmt w:val="bullet"/>
      <w:lvlText w:val="o"/>
      <w:lvlJc w:val="left"/>
      <w:pPr>
        <w:ind w:left="4026" w:hanging="360"/>
      </w:pPr>
      <w:rPr>
        <w:rFonts w:ascii="Courier New" w:hAnsi="Courier New" w:cs="Courier New" w:hint="default"/>
      </w:rPr>
    </w:lvl>
    <w:lvl w:ilvl="5" w:tplc="08130005">
      <w:start w:val="1"/>
      <w:numFmt w:val="bullet"/>
      <w:lvlText w:val=""/>
      <w:lvlJc w:val="left"/>
      <w:pPr>
        <w:ind w:left="4746" w:hanging="360"/>
      </w:pPr>
      <w:rPr>
        <w:rFonts w:ascii="Wingdings" w:hAnsi="Wingdings" w:hint="default"/>
      </w:rPr>
    </w:lvl>
    <w:lvl w:ilvl="6" w:tplc="08130001">
      <w:start w:val="1"/>
      <w:numFmt w:val="bullet"/>
      <w:lvlText w:val=""/>
      <w:lvlJc w:val="left"/>
      <w:pPr>
        <w:ind w:left="5466" w:hanging="360"/>
      </w:pPr>
      <w:rPr>
        <w:rFonts w:ascii="Symbol" w:hAnsi="Symbol" w:hint="default"/>
      </w:rPr>
    </w:lvl>
    <w:lvl w:ilvl="7" w:tplc="08130003">
      <w:start w:val="1"/>
      <w:numFmt w:val="bullet"/>
      <w:lvlText w:val="o"/>
      <w:lvlJc w:val="left"/>
      <w:pPr>
        <w:ind w:left="6186" w:hanging="360"/>
      </w:pPr>
      <w:rPr>
        <w:rFonts w:ascii="Courier New" w:hAnsi="Courier New" w:cs="Courier New" w:hint="default"/>
      </w:rPr>
    </w:lvl>
    <w:lvl w:ilvl="8" w:tplc="08130005">
      <w:start w:val="1"/>
      <w:numFmt w:val="bullet"/>
      <w:lvlText w:val=""/>
      <w:lvlJc w:val="left"/>
      <w:pPr>
        <w:ind w:left="6906" w:hanging="360"/>
      </w:pPr>
      <w:rPr>
        <w:rFonts w:ascii="Wingdings" w:hAnsi="Wingdings" w:hint="default"/>
      </w:rPr>
    </w:lvl>
  </w:abstractNum>
  <w:abstractNum w:abstractNumId="11" w15:restartNumberingAfterBreak="0">
    <w:nsid w:val="54464D08"/>
    <w:multiLevelType w:val="hybridMultilevel"/>
    <w:tmpl w:val="4326536A"/>
    <w:lvl w:ilvl="0" w:tplc="08130003">
      <w:start w:val="1"/>
      <w:numFmt w:val="bullet"/>
      <w:lvlText w:val="o"/>
      <w:lvlJc w:val="left"/>
      <w:pPr>
        <w:ind w:left="1494" w:hanging="360"/>
      </w:pPr>
      <w:rPr>
        <w:rFonts w:ascii="Courier New" w:hAnsi="Courier New" w:cs="Courier New"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cs="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start w:val="1"/>
      <w:numFmt w:val="bullet"/>
      <w:lvlText w:val="o"/>
      <w:lvlJc w:val="left"/>
      <w:pPr>
        <w:ind w:left="6534" w:hanging="360"/>
      </w:pPr>
      <w:rPr>
        <w:rFonts w:ascii="Courier New" w:hAnsi="Courier New" w:cs="Courier New" w:hint="default"/>
      </w:rPr>
    </w:lvl>
    <w:lvl w:ilvl="8" w:tplc="08130005">
      <w:start w:val="1"/>
      <w:numFmt w:val="bullet"/>
      <w:lvlText w:val=""/>
      <w:lvlJc w:val="left"/>
      <w:pPr>
        <w:ind w:left="7254" w:hanging="360"/>
      </w:pPr>
      <w:rPr>
        <w:rFonts w:ascii="Wingdings" w:hAnsi="Wingdings" w:hint="default"/>
      </w:rPr>
    </w:lvl>
  </w:abstractNum>
  <w:abstractNum w:abstractNumId="12" w15:restartNumberingAfterBreak="0">
    <w:nsid w:val="575E7281"/>
    <w:multiLevelType w:val="hybridMultilevel"/>
    <w:tmpl w:val="2EE2DC3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5F6C6AA0"/>
    <w:multiLevelType w:val="hybridMultilevel"/>
    <w:tmpl w:val="F3C6B7AC"/>
    <w:lvl w:ilvl="0" w:tplc="C84214B0">
      <w:numFmt w:val="bullet"/>
      <w:lvlText w:val="-"/>
      <w:lvlJc w:val="left"/>
      <w:pPr>
        <w:ind w:left="792" w:hanging="360"/>
      </w:pPr>
      <w:rPr>
        <w:rFonts w:ascii="Calibri" w:eastAsiaTheme="minorHAnsi" w:hAnsi="Calibri" w:cs="Calibri"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4" w15:restartNumberingAfterBreak="0">
    <w:nsid w:val="640E296F"/>
    <w:multiLevelType w:val="hybridMultilevel"/>
    <w:tmpl w:val="EE362F68"/>
    <w:lvl w:ilvl="0" w:tplc="E2461C1E">
      <w:numFmt w:val="bullet"/>
      <w:lvlText w:val=""/>
      <w:lvlJc w:val="left"/>
      <w:pPr>
        <w:ind w:left="2886" w:hanging="360"/>
      </w:pPr>
      <w:rPr>
        <w:rFonts w:ascii="Symbol" w:eastAsiaTheme="minorHAnsi" w:hAnsi="Symbol" w:cstheme="minorBidi" w:hint="default"/>
      </w:rPr>
    </w:lvl>
    <w:lvl w:ilvl="1" w:tplc="08130003">
      <w:start w:val="1"/>
      <w:numFmt w:val="bullet"/>
      <w:lvlText w:val="o"/>
      <w:lvlJc w:val="left"/>
      <w:pPr>
        <w:ind w:left="3606" w:hanging="360"/>
      </w:pPr>
      <w:rPr>
        <w:rFonts w:ascii="Courier New" w:hAnsi="Courier New" w:cs="Courier New" w:hint="default"/>
      </w:rPr>
    </w:lvl>
    <w:lvl w:ilvl="2" w:tplc="08130005" w:tentative="1">
      <w:start w:val="1"/>
      <w:numFmt w:val="bullet"/>
      <w:lvlText w:val=""/>
      <w:lvlJc w:val="left"/>
      <w:pPr>
        <w:ind w:left="4326" w:hanging="360"/>
      </w:pPr>
      <w:rPr>
        <w:rFonts w:ascii="Wingdings" w:hAnsi="Wingdings" w:hint="default"/>
      </w:rPr>
    </w:lvl>
    <w:lvl w:ilvl="3" w:tplc="08130001" w:tentative="1">
      <w:start w:val="1"/>
      <w:numFmt w:val="bullet"/>
      <w:lvlText w:val=""/>
      <w:lvlJc w:val="left"/>
      <w:pPr>
        <w:ind w:left="5046" w:hanging="360"/>
      </w:pPr>
      <w:rPr>
        <w:rFonts w:ascii="Symbol" w:hAnsi="Symbol" w:hint="default"/>
      </w:rPr>
    </w:lvl>
    <w:lvl w:ilvl="4" w:tplc="08130003" w:tentative="1">
      <w:start w:val="1"/>
      <w:numFmt w:val="bullet"/>
      <w:lvlText w:val="o"/>
      <w:lvlJc w:val="left"/>
      <w:pPr>
        <w:ind w:left="5766" w:hanging="360"/>
      </w:pPr>
      <w:rPr>
        <w:rFonts w:ascii="Courier New" w:hAnsi="Courier New" w:cs="Courier New" w:hint="default"/>
      </w:rPr>
    </w:lvl>
    <w:lvl w:ilvl="5" w:tplc="08130005" w:tentative="1">
      <w:start w:val="1"/>
      <w:numFmt w:val="bullet"/>
      <w:lvlText w:val=""/>
      <w:lvlJc w:val="left"/>
      <w:pPr>
        <w:ind w:left="6486" w:hanging="360"/>
      </w:pPr>
      <w:rPr>
        <w:rFonts w:ascii="Wingdings" w:hAnsi="Wingdings" w:hint="default"/>
      </w:rPr>
    </w:lvl>
    <w:lvl w:ilvl="6" w:tplc="08130001" w:tentative="1">
      <w:start w:val="1"/>
      <w:numFmt w:val="bullet"/>
      <w:lvlText w:val=""/>
      <w:lvlJc w:val="left"/>
      <w:pPr>
        <w:ind w:left="7206" w:hanging="360"/>
      </w:pPr>
      <w:rPr>
        <w:rFonts w:ascii="Symbol" w:hAnsi="Symbol" w:hint="default"/>
      </w:rPr>
    </w:lvl>
    <w:lvl w:ilvl="7" w:tplc="08130003" w:tentative="1">
      <w:start w:val="1"/>
      <w:numFmt w:val="bullet"/>
      <w:lvlText w:val="o"/>
      <w:lvlJc w:val="left"/>
      <w:pPr>
        <w:ind w:left="7926" w:hanging="360"/>
      </w:pPr>
      <w:rPr>
        <w:rFonts w:ascii="Courier New" w:hAnsi="Courier New" w:cs="Courier New" w:hint="default"/>
      </w:rPr>
    </w:lvl>
    <w:lvl w:ilvl="8" w:tplc="08130005" w:tentative="1">
      <w:start w:val="1"/>
      <w:numFmt w:val="bullet"/>
      <w:lvlText w:val=""/>
      <w:lvlJc w:val="left"/>
      <w:pPr>
        <w:ind w:left="8646" w:hanging="360"/>
      </w:pPr>
      <w:rPr>
        <w:rFonts w:ascii="Wingdings" w:hAnsi="Wingdings" w:hint="default"/>
      </w:rPr>
    </w:lvl>
  </w:abstractNum>
  <w:abstractNum w:abstractNumId="15" w15:restartNumberingAfterBreak="0">
    <w:nsid w:val="7444247A"/>
    <w:multiLevelType w:val="hybridMultilevel"/>
    <w:tmpl w:val="781419DA"/>
    <w:lvl w:ilvl="0" w:tplc="DEA27150">
      <w:numFmt w:val="bullet"/>
      <w:lvlText w:val=""/>
      <w:lvlJc w:val="left"/>
      <w:pPr>
        <w:ind w:left="1776" w:hanging="360"/>
      </w:pPr>
      <w:rPr>
        <w:rFonts w:ascii="Symbol" w:eastAsiaTheme="minorHAnsi" w:hAnsi="Symbol" w:cs="Times New Roman"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6" w15:restartNumberingAfterBreak="0">
    <w:nsid w:val="74691F7B"/>
    <w:multiLevelType w:val="hybridMultilevel"/>
    <w:tmpl w:val="DE2A9E94"/>
    <w:lvl w:ilvl="0" w:tplc="E9143606">
      <w:start w:val="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abstractNumId w:val="4"/>
  </w:num>
  <w:num w:numId="2">
    <w:abstractNumId w:val="7"/>
  </w:num>
  <w:num w:numId="3">
    <w:abstractNumId w:val="3"/>
  </w:num>
  <w:num w:numId="4">
    <w:abstractNumId w:val="7"/>
    <w:lvlOverride w:ilvl="0">
      <w:startOverride w:val="1"/>
    </w:lvlOverride>
  </w:num>
  <w:num w:numId="5">
    <w:abstractNumId w:val="7"/>
    <w:lvlOverride w:ilvl="0">
      <w:startOverride w:val="1"/>
    </w:lvlOverride>
  </w:num>
  <w:num w:numId="6">
    <w:abstractNumId w:val="8"/>
  </w:num>
  <w:num w:numId="7">
    <w:abstractNumId w:val="2"/>
  </w:num>
  <w:num w:numId="8">
    <w:abstractNumId w:val="17"/>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0"/>
  </w:num>
  <w:num w:numId="20">
    <w:abstractNumId w:val="14"/>
  </w:num>
  <w:num w:numId="21">
    <w:abstractNumId w:val="5"/>
  </w:num>
  <w:num w:numId="22">
    <w:abstractNumId w:val="7"/>
  </w:num>
  <w:num w:numId="23">
    <w:abstractNumId w:val="7"/>
    <w:lvlOverride w:ilvl="0">
      <w:startOverride w:val="1"/>
    </w:lvlOverride>
  </w:num>
  <w:num w:numId="24">
    <w:abstractNumId w:val="9"/>
  </w:num>
  <w:num w:numId="25">
    <w:abstractNumId w:val="16"/>
  </w:num>
  <w:num w:numId="26">
    <w:abstractNumId w:val="11"/>
  </w:num>
  <w:num w:numId="27">
    <w:abstractNumId w:val="6"/>
  </w:num>
  <w:num w:numId="28">
    <w:abstractNumId w:val="12"/>
  </w:num>
  <w:num w:numId="29">
    <w:abstractNumId w:val="1"/>
  </w:num>
  <w:num w:numId="30">
    <w:abstractNumId w:val="0"/>
  </w:num>
  <w:num w:numId="31">
    <w:abstractNumId w:val="13"/>
  </w:num>
  <w:num w:numId="32">
    <w:abstractNumId w:val="15"/>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0647E"/>
    <w:rsid w:val="00012A73"/>
    <w:rsid w:val="00013192"/>
    <w:rsid w:val="000135E7"/>
    <w:rsid w:val="000143A5"/>
    <w:rsid w:val="000162E9"/>
    <w:rsid w:val="000173F0"/>
    <w:rsid w:val="0002013D"/>
    <w:rsid w:val="00020D66"/>
    <w:rsid w:val="00023168"/>
    <w:rsid w:val="0002537A"/>
    <w:rsid w:val="00027482"/>
    <w:rsid w:val="00033D5A"/>
    <w:rsid w:val="000413EA"/>
    <w:rsid w:val="00041563"/>
    <w:rsid w:val="0005362E"/>
    <w:rsid w:val="000567C5"/>
    <w:rsid w:val="00062B94"/>
    <w:rsid w:val="00070B85"/>
    <w:rsid w:val="0007125B"/>
    <w:rsid w:val="000717F3"/>
    <w:rsid w:val="00073BB5"/>
    <w:rsid w:val="000755E6"/>
    <w:rsid w:val="00076D41"/>
    <w:rsid w:val="00080733"/>
    <w:rsid w:val="000815A1"/>
    <w:rsid w:val="00082C4A"/>
    <w:rsid w:val="00082F21"/>
    <w:rsid w:val="0008366C"/>
    <w:rsid w:val="0009412D"/>
    <w:rsid w:val="00096455"/>
    <w:rsid w:val="000A0714"/>
    <w:rsid w:val="000B0C03"/>
    <w:rsid w:val="000B7078"/>
    <w:rsid w:val="000C1412"/>
    <w:rsid w:val="000C23E7"/>
    <w:rsid w:val="000C7AD5"/>
    <w:rsid w:val="000D0B93"/>
    <w:rsid w:val="000D580A"/>
    <w:rsid w:val="000D6EC6"/>
    <w:rsid w:val="000E0037"/>
    <w:rsid w:val="000E2121"/>
    <w:rsid w:val="000E432C"/>
    <w:rsid w:val="000F00AC"/>
    <w:rsid w:val="000F35AE"/>
    <w:rsid w:val="000F720C"/>
    <w:rsid w:val="000F7C7F"/>
    <w:rsid w:val="00101872"/>
    <w:rsid w:val="00103D6A"/>
    <w:rsid w:val="00105A58"/>
    <w:rsid w:val="00106DCE"/>
    <w:rsid w:val="00110EC8"/>
    <w:rsid w:val="00112862"/>
    <w:rsid w:val="00112BA2"/>
    <w:rsid w:val="001164BE"/>
    <w:rsid w:val="00117016"/>
    <w:rsid w:val="00120E2C"/>
    <w:rsid w:val="00122E83"/>
    <w:rsid w:val="001258A9"/>
    <w:rsid w:val="00144B67"/>
    <w:rsid w:val="00146B5A"/>
    <w:rsid w:val="0015290A"/>
    <w:rsid w:val="00153975"/>
    <w:rsid w:val="00154DB8"/>
    <w:rsid w:val="00156043"/>
    <w:rsid w:val="00171F99"/>
    <w:rsid w:val="00173B3E"/>
    <w:rsid w:val="00183804"/>
    <w:rsid w:val="00185936"/>
    <w:rsid w:val="00187181"/>
    <w:rsid w:val="00192333"/>
    <w:rsid w:val="00195102"/>
    <w:rsid w:val="001A5D18"/>
    <w:rsid w:val="001A7CED"/>
    <w:rsid w:val="001B0845"/>
    <w:rsid w:val="001B4517"/>
    <w:rsid w:val="001B4650"/>
    <w:rsid w:val="001B7441"/>
    <w:rsid w:val="001C0C24"/>
    <w:rsid w:val="001E0C26"/>
    <w:rsid w:val="001E2E7A"/>
    <w:rsid w:val="001E3287"/>
    <w:rsid w:val="001E42C5"/>
    <w:rsid w:val="001E76E6"/>
    <w:rsid w:val="00202335"/>
    <w:rsid w:val="002036D6"/>
    <w:rsid w:val="00204FF4"/>
    <w:rsid w:val="0021488B"/>
    <w:rsid w:val="00216889"/>
    <w:rsid w:val="00217BC3"/>
    <w:rsid w:val="00226E5D"/>
    <w:rsid w:val="00230BE7"/>
    <w:rsid w:val="002316F3"/>
    <w:rsid w:val="00250465"/>
    <w:rsid w:val="00257606"/>
    <w:rsid w:val="00260668"/>
    <w:rsid w:val="0027059D"/>
    <w:rsid w:val="002706C5"/>
    <w:rsid w:val="002724ED"/>
    <w:rsid w:val="0027256A"/>
    <w:rsid w:val="00272830"/>
    <w:rsid w:val="0027302C"/>
    <w:rsid w:val="0027526B"/>
    <w:rsid w:val="00285356"/>
    <w:rsid w:val="002854E8"/>
    <w:rsid w:val="00293135"/>
    <w:rsid w:val="00297ADF"/>
    <w:rsid w:val="002A22A7"/>
    <w:rsid w:val="002A2AEA"/>
    <w:rsid w:val="002C5DB4"/>
    <w:rsid w:val="002C617B"/>
    <w:rsid w:val="002C66BB"/>
    <w:rsid w:val="002D6DEF"/>
    <w:rsid w:val="002D6E9C"/>
    <w:rsid w:val="002E112A"/>
    <w:rsid w:val="002E241C"/>
    <w:rsid w:val="002E4D71"/>
    <w:rsid w:val="002E5262"/>
    <w:rsid w:val="002E5F30"/>
    <w:rsid w:val="002E66AF"/>
    <w:rsid w:val="002E78E7"/>
    <w:rsid w:val="002F3177"/>
    <w:rsid w:val="002F4928"/>
    <w:rsid w:val="002F7EDC"/>
    <w:rsid w:val="003051FB"/>
    <w:rsid w:val="00306697"/>
    <w:rsid w:val="00306FA3"/>
    <w:rsid w:val="003117DA"/>
    <w:rsid w:val="0031394E"/>
    <w:rsid w:val="003139CD"/>
    <w:rsid w:val="00313F8D"/>
    <w:rsid w:val="00316422"/>
    <w:rsid w:val="00320D95"/>
    <w:rsid w:val="00325EBC"/>
    <w:rsid w:val="00327C59"/>
    <w:rsid w:val="00331A52"/>
    <w:rsid w:val="0033397B"/>
    <w:rsid w:val="00337388"/>
    <w:rsid w:val="00343453"/>
    <w:rsid w:val="00343569"/>
    <w:rsid w:val="0034534D"/>
    <w:rsid w:val="00347A48"/>
    <w:rsid w:val="0035071E"/>
    <w:rsid w:val="00352AF9"/>
    <w:rsid w:val="00353308"/>
    <w:rsid w:val="00354C5A"/>
    <w:rsid w:val="00355137"/>
    <w:rsid w:val="00365FD0"/>
    <w:rsid w:val="00381DC1"/>
    <w:rsid w:val="00383282"/>
    <w:rsid w:val="003844F7"/>
    <w:rsid w:val="00384562"/>
    <w:rsid w:val="00387F3C"/>
    <w:rsid w:val="00394B88"/>
    <w:rsid w:val="00394D10"/>
    <w:rsid w:val="00396B01"/>
    <w:rsid w:val="003A2EF5"/>
    <w:rsid w:val="003A5E3D"/>
    <w:rsid w:val="003B12BA"/>
    <w:rsid w:val="003B44E3"/>
    <w:rsid w:val="003C04EE"/>
    <w:rsid w:val="003C1513"/>
    <w:rsid w:val="003C37B4"/>
    <w:rsid w:val="003C4029"/>
    <w:rsid w:val="003C464D"/>
    <w:rsid w:val="003C58B6"/>
    <w:rsid w:val="003C6AEF"/>
    <w:rsid w:val="003C791C"/>
    <w:rsid w:val="003D1FBE"/>
    <w:rsid w:val="003E1835"/>
    <w:rsid w:val="003E6A76"/>
    <w:rsid w:val="003F0D7A"/>
    <w:rsid w:val="003F2203"/>
    <w:rsid w:val="003F50B7"/>
    <w:rsid w:val="004014F1"/>
    <w:rsid w:val="004044C8"/>
    <w:rsid w:val="00412F7F"/>
    <w:rsid w:val="00414240"/>
    <w:rsid w:val="0041430E"/>
    <w:rsid w:val="00416892"/>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865B5"/>
    <w:rsid w:val="00490E5F"/>
    <w:rsid w:val="00492638"/>
    <w:rsid w:val="00494D05"/>
    <w:rsid w:val="004976DC"/>
    <w:rsid w:val="00497B0D"/>
    <w:rsid w:val="004B093B"/>
    <w:rsid w:val="004B6A06"/>
    <w:rsid w:val="004C016C"/>
    <w:rsid w:val="004C0F39"/>
    <w:rsid w:val="004C0F5F"/>
    <w:rsid w:val="004C334D"/>
    <w:rsid w:val="004C660F"/>
    <w:rsid w:val="004D1354"/>
    <w:rsid w:val="004D49FE"/>
    <w:rsid w:val="004D7CA3"/>
    <w:rsid w:val="004F205A"/>
    <w:rsid w:val="004F2F5D"/>
    <w:rsid w:val="004F5750"/>
    <w:rsid w:val="004F5CB5"/>
    <w:rsid w:val="004F645D"/>
    <w:rsid w:val="004F6DCE"/>
    <w:rsid w:val="005005AB"/>
    <w:rsid w:val="005030FE"/>
    <w:rsid w:val="00503715"/>
    <w:rsid w:val="005050FE"/>
    <w:rsid w:val="0050516C"/>
    <w:rsid w:val="00505E47"/>
    <w:rsid w:val="0050642C"/>
    <w:rsid w:val="00506E6F"/>
    <w:rsid w:val="00507F9B"/>
    <w:rsid w:val="005153E5"/>
    <w:rsid w:val="0052556F"/>
    <w:rsid w:val="005265DF"/>
    <w:rsid w:val="0053108D"/>
    <w:rsid w:val="005316DC"/>
    <w:rsid w:val="00537152"/>
    <w:rsid w:val="0055026F"/>
    <w:rsid w:val="0055085B"/>
    <w:rsid w:val="005673F2"/>
    <w:rsid w:val="0057346F"/>
    <w:rsid w:val="00582B05"/>
    <w:rsid w:val="00584596"/>
    <w:rsid w:val="00593C19"/>
    <w:rsid w:val="005A0B21"/>
    <w:rsid w:val="005A30B3"/>
    <w:rsid w:val="005A32DE"/>
    <w:rsid w:val="005A694F"/>
    <w:rsid w:val="005B2DF8"/>
    <w:rsid w:val="005C1E51"/>
    <w:rsid w:val="005C40F2"/>
    <w:rsid w:val="005C6726"/>
    <w:rsid w:val="005D10BF"/>
    <w:rsid w:val="005D5BD5"/>
    <w:rsid w:val="005D6A97"/>
    <w:rsid w:val="005D711E"/>
    <w:rsid w:val="005F1DE0"/>
    <w:rsid w:val="005F2024"/>
    <w:rsid w:val="005F232B"/>
    <w:rsid w:val="005F368B"/>
    <w:rsid w:val="005F4DBC"/>
    <w:rsid w:val="005F7A49"/>
    <w:rsid w:val="006011E1"/>
    <w:rsid w:val="006032AC"/>
    <w:rsid w:val="00604666"/>
    <w:rsid w:val="006079BC"/>
    <w:rsid w:val="0061150E"/>
    <w:rsid w:val="00614D9E"/>
    <w:rsid w:val="00620E74"/>
    <w:rsid w:val="00622E6A"/>
    <w:rsid w:val="006303FA"/>
    <w:rsid w:val="00630760"/>
    <w:rsid w:val="006308C0"/>
    <w:rsid w:val="0063687B"/>
    <w:rsid w:val="00643ED3"/>
    <w:rsid w:val="00647A2D"/>
    <w:rsid w:val="00650844"/>
    <w:rsid w:val="006520FF"/>
    <w:rsid w:val="00655932"/>
    <w:rsid w:val="00655CBD"/>
    <w:rsid w:val="00656DC0"/>
    <w:rsid w:val="00665339"/>
    <w:rsid w:val="0066744E"/>
    <w:rsid w:val="00667B54"/>
    <w:rsid w:val="00671347"/>
    <w:rsid w:val="0067323C"/>
    <w:rsid w:val="00676332"/>
    <w:rsid w:val="00680DF2"/>
    <w:rsid w:val="00682265"/>
    <w:rsid w:val="006907BC"/>
    <w:rsid w:val="00691E0E"/>
    <w:rsid w:val="00692838"/>
    <w:rsid w:val="00692B92"/>
    <w:rsid w:val="006936DE"/>
    <w:rsid w:val="00694A40"/>
    <w:rsid w:val="00695BC6"/>
    <w:rsid w:val="006967E4"/>
    <w:rsid w:val="006A0839"/>
    <w:rsid w:val="006A2259"/>
    <w:rsid w:val="006A4049"/>
    <w:rsid w:val="006A4D68"/>
    <w:rsid w:val="006B41D5"/>
    <w:rsid w:val="006B7E18"/>
    <w:rsid w:val="006C00FC"/>
    <w:rsid w:val="006C0228"/>
    <w:rsid w:val="006C1989"/>
    <w:rsid w:val="006C1D03"/>
    <w:rsid w:val="006C41F4"/>
    <w:rsid w:val="006C5830"/>
    <w:rsid w:val="006C73D8"/>
    <w:rsid w:val="006D2F06"/>
    <w:rsid w:val="006D47B9"/>
    <w:rsid w:val="006D4A64"/>
    <w:rsid w:val="006D75DE"/>
    <w:rsid w:val="006D7DDE"/>
    <w:rsid w:val="006E04FF"/>
    <w:rsid w:val="006E076C"/>
    <w:rsid w:val="006E1A2C"/>
    <w:rsid w:val="006E1CAF"/>
    <w:rsid w:val="006E2EBB"/>
    <w:rsid w:val="006E39B4"/>
    <w:rsid w:val="006F5BA4"/>
    <w:rsid w:val="00702D0E"/>
    <w:rsid w:val="007033EF"/>
    <w:rsid w:val="00704622"/>
    <w:rsid w:val="0070558C"/>
    <w:rsid w:val="00706126"/>
    <w:rsid w:val="0071473A"/>
    <w:rsid w:val="00715440"/>
    <w:rsid w:val="00752338"/>
    <w:rsid w:val="007528A3"/>
    <w:rsid w:val="00754FD7"/>
    <w:rsid w:val="007571AD"/>
    <w:rsid w:val="007608DB"/>
    <w:rsid w:val="00774EF0"/>
    <w:rsid w:val="00775BB1"/>
    <w:rsid w:val="0077724F"/>
    <w:rsid w:val="00777670"/>
    <w:rsid w:val="00777841"/>
    <w:rsid w:val="00780803"/>
    <w:rsid w:val="00782FDA"/>
    <w:rsid w:val="007846F1"/>
    <w:rsid w:val="00791B88"/>
    <w:rsid w:val="00796089"/>
    <w:rsid w:val="007A176B"/>
    <w:rsid w:val="007A20E9"/>
    <w:rsid w:val="007A2C58"/>
    <w:rsid w:val="007A5481"/>
    <w:rsid w:val="007A74F2"/>
    <w:rsid w:val="007B08CF"/>
    <w:rsid w:val="007B487F"/>
    <w:rsid w:val="007C2617"/>
    <w:rsid w:val="007C577E"/>
    <w:rsid w:val="007C6DF2"/>
    <w:rsid w:val="007D13AE"/>
    <w:rsid w:val="007D5EE4"/>
    <w:rsid w:val="007D750D"/>
    <w:rsid w:val="007E07C7"/>
    <w:rsid w:val="007E4C2B"/>
    <w:rsid w:val="007F0D2A"/>
    <w:rsid w:val="007F1508"/>
    <w:rsid w:val="007F75B8"/>
    <w:rsid w:val="0080076E"/>
    <w:rsid w:val="00803ED7"/>
    <w:rsid w:val="00806449"/>
    <w:rsid w:val="00811DE5"/>
    <w:rsid w:val="00812172"/>
    <w:rsid w:val="00812DFC"/>
    <w:rsid w:val="008149AD"/>
    <w:rsid w:val="00816B0E"/>
    <w:rsid w:val="0082156F"/>
    <w:rsid w:val="00822C98"/>
    <w:rsid w:val="00823619"/>
    <w:rsid w:val="00825BDD"/>
    <w:rsid w:val="00830FC6"/>
    <w:rsid w:val="00834363"/>
    <w:rsid w:val="00842B74"/>
    <w:rsid w:val="00842E2F"/>
    <w:rsid w:val="008436AB"/>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7C1E"/>
    <w:rsid w:val="008A2C64"/>
    <w:rsid w:val="008A391F"/>
    <w:rsid w:val="008A6E66"/>
    <w:rsid w:val="008B35C2"/>
    <w:rsid w:val="008C00F1"/>
    <w:rsid w:val="008D1C87"/>
    <w:rsid w:val="008D348D"/>
    <w:rsid w:val="008D7264"/>
    <w:rsid w:val="008E05F6"/>
    <w:rsid w:val="008E0855"/>
    <w:rsid w:val="008E10BC"/>
    <w:rsid w:val="008E79E6"/>
    <w:rsid w:val="008F1CE9"/>
    <w:rsid w:val="009007C2"/>
    <w:rsid w:val="009007E3"/>
    <w:rsid w:val="009014A7"/>
    <w:rsid w:val="00902F9A"/>
    <w:rsid w:val="00917211"/>
    <w:rsid w:val="009214F2"/>
    <w:rsid w:val="00930183"/>
    <w:rsid w:val="009306C3"/>
    <w:rsid w:val="00934714"/>
    <w:rsid w:val="00941EE4"/>
    <w:rsid w:val="00947EAA"/>
    <w:rsid w:val="00963DA1"/>
    <w:rsid w:val="00966020"/>
    <w:rsid w:val="009814B1"/>
    <w:rsid w:val="0098273F"/>
    <w:rsid w:val="00982E34"/>
    <w:rsid w:val="009838B3"/>
    <w:rsid w:val="009838C3"/>
    <w:rsid w:val="00984899"/>
    <w:rsid w:val="00985C44"/>
    <w:rsid w:val="00991344"/>
    <w:rsid w:val="00993243"/>
    <w:rsid w:val="009958D2"/>
    <w:rsid w:val="009A16FB"/>
    <w:rsid w:val="009A3FD1"/>
    <w:rsid w:val="009A4328"/>
    <w:rsid w:val="009A772B"/>
    <w:rsid w:val="009B4079"/>
    <w:rsid w:val="009C4791"/>
    <w:rsid w:val="009C5632"/>
    <w:rsid w:val="009D01D3"/>
    <w:rsid w:val="009D3F9F"/>
    <w:rsid w:val="009D6069"/>
    <w:rsid w:val="009E23C4"/>
    <w:rsid w:val="009E291E"/>
    <w:rsid w:val="009E6A4E"/>
    <w:rsid w:val="009F6AD6"/>
    <w:rsid w:val="009F7EEE"/>
    <w:rsid w:val="00A03876"/>
    <w:rsid w:val="00A06C71"/>
    <w:rsid w:val="00A10D93"/>
    <w:rsid w:val="00A10E1C"/>
    <w:rsid w:val="00A11712"/>
    <w:rsid w:val="00A129FC"/>
    <w:rsid w:val="00A12A81"/>
    <w:rsid w:val="00A1361D"/>
    <w:rsid w:val="00A14A8C"/>
    <w:rsid w:val="00A15E5F"/>
    <w:rsid w:val="00A17B2D"/>
    <w:rsid w:val="00A20009"/>
    <w:rsid w:val="00A2251C"/>
    <w:rsid w:val="00A30FE4"/>
    <w:rsid w:val="00A32AE5"/>
    <w:rsid w:val="00A32F72"/>
    <w:rsid w:val="00A34197"/>
    <w:rsid w:val="00A36A3B"/>
    <w:rsid w:val="00A4149E"/>
    <w:rsid w:val="00A41938"/>
    <w:rsid w:val="00A439CB"/>
    <w:rsid w:val="00A47043"/>
    <w:rsid w:val="00A47C77"/>
    <w:rsid w:val="00A56EBF"/>
    <w:rsid w:val="00A57E9E"/>
    <w:rsid w:val="00A57F3E"/>
    <w:rsid w:val="00A621F5"/>
    <w:rsid w:val="00A64E2A"/>
    <w:rsid w:val="00A723C3"/>
    <w:rsid w:val="00A803F1"/>
    <w:rsid w:val="00A86516"/>
    <w:rsid w:val="00A90092"/>
    <w:rsid w:val="00A9486F"/>
    <w:rsid w:val="00AA1BED"/>
    <w:rsid w:val="00AA1D38"/>
    <w:rsid w:val="00AA2B1B"/>
    <w:rsid w:val="00AA32A7"/>
    <w:rsid w:val="00AA63FE"/>
    <w:rsid w:val="00AB1B93"/>
    <w:rsid w:val="00AB261F"/>
    <w:rsid w:val="00AB550D"/>
    <w:rsid w:val="00AB55EF"/>
    <w:rsid w:val="00AB781A"/>
    <w:rsid w:val="00AC12B7"/>
    <w:rsid w:val="00AC2A84"/>
    <w:rsid w:val="00AC4D62"/>
    <w:rsid w:val="00AD1310"/>
    <w:rsid w:val="00AD28BF"/>
    <w:rsid w:val="00AD797B"/>
    <w:rsid w:val="00AE08D9"/>
    <w:rsid w:val="00AE28B2"/>
    <w:rsid w:val="00AE4062"/>
    <w:rsid w:val="00AF1BA9"/>
    <w:rsid w:val="00AF4565"/>
    <w:rsid w:val="00AF46DE"/>
    <w:rsid w:val="00AF61B0"/>
    <w:rsid w:val="00AF74D2"/>
    <w:rsid w:val="00B000DA"/>
    <w:rsid w:val="00B12996"/>
    <w:rsid w:val="00B162F8"/>
    <w:rsid w:val="00B20340"/>
    <w:rsid w:val="00B2294B"/>
    <w:rsid w:val="00B30102"/>
    <w:rsid w:val="00B3183D"/>
    <w:rsid w:val="00B33F09"/>
    <w:rsid w:val="00B42177"/>
    <w:rsid w:val="00B425DD"/>
    <w:rsid w:val="00B43A40"/>
    <w:rsid w:val="00B53679"/>
    <w:rsid w:val="00B53761"/>
    <w:rsid w:val="00B5634D"/>
    <w:rsid w:val="00B56DFD"/>
    <w:rsid w:val="00B67C65"/>
    <w:rsid w:val="00B71EC0"/>
    <w:rsid w:val="00B738E5"/>
    <w:rsid w:val="00B74236"/>
    <w:rsid w:val="00B868C0"/>
    <w:rsid w:val="00B87FDE"/>
    <w:rsid w:val="00B93D2F"/>
    <w:rsid w:val="00BA0ED7"/>
    <w:rsid w:val="00BB0150"/>
    <w:rsid w:val="00BB2D5D"/>
    <w:rsid w:val="00BC4F6F"/>
    <w:rsid w:val="00BD0760"/>
    <w:rsid w:val="00BD176B"/>
    <w:rsid w:val="00BD1998"/>
    <w:rsid w:val="00BE0E06"/>
    <w:rsid w:val="00BE2A65"/>
    <w:rsid w:val="00BE5B94"/>
    <w:rsid w:val="00C04C25"/>
    <w:rsid w:val="00C15B8C"/>
    <w:rsid w:val="00C16169"/>
    <w:rsid w:val="00C26C55"/>
    <w:rsid w:val="00C35827"/>
    <w:rsid w:val="00C35AC7"/>
    <w:rsid w:val="00C36A0D"/>
    <w:rsid w:val="00C400D5"/>
    <w:rsid w:val="00C45087"/>
    <w:rsid w:val="00C46C63"/>
    <w:rsid w:val="00C50C5A"/>
    <w:rsid w:val="00C5388C"/>
    <w:rsid w:val="00C53FCE"/>
    <w:rsid w:val="00C5542E"/>
    <w:rsid w:val="00C559C8"/>
    <w:rsid w:val="00C560A2"/>
    <w:rsid w:val="00C64147"/>
    <w:rsid w:val="00C67733"/>
    <w:rsid w:val="00C71455"/>
    <w:rsid w:val="00C72B2C"/>
    <w:rsid w:val="00C77AF7"/>
    <w:rsid w:val="00C87827"/>
    <w:rsid w:val="00C93D42"/>
    <w:rsid w:val="00C9668A"/>
    <w:rsid w:val="00C9727B"/>
    <w:rsid w:val="00CA74B0"/>
    <w:rsid w:val="00CB011E"/>
    <w:rsid w:val="00CB12F8"/>
    <w:rsid w:val="00CB5D4A"/>
    <w:rsid w:val="00CC0035"/>
    <w:rsid w:val="00CC25B6"/>
    <w:rsid w:val="00CC2DEB"/>
    <w:rsid w:val="00CC67D4"/>
    <w:rsid w:val="00CC6EC7"/>
    <w:rsid w:val="00CD7791"/>
    <w:rsid w:val="00CE0880"/>
    <w:rsid w:val="00CE12EF"/>
    <w:rsid w:val="00CE3844"/>
    <w:rsid w:val="00CE5B79"/>
    <w:rsid w:val="00CF279D"/>
    <w:rsid w:val="00CF2FAC"/>
    <w:rsid w:val="00CF43C7"/>
    <w:rsid w:val="00D02F6A"/>
    <w:rsid w:val="00D11B71"/>
    <w:rsid w:val="00D1665E"/>
    <w:rsid w:val="00D16764"/>
    <w:rsid w:val="00D300FC"/>
    <w:rsid w:val="00D30E18"/>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0945"/>
    <w:rsid w:val="00DB253E"/>
    <w:rsid w:val="00DB2D57"/>
    <w:rsid w:val="00DB6C89"/>
    <w:rsid w:val="00DC32E6"/>
    <w:rsid w:val="00DD2DC9"/>
    <w:rsid w:val="00DE1C4B"/>
    <w:rsid w:val="00DE2D71"/>
    <w:rsid w:val="00DE712E"/>
    <w:rsid w:val="00DF67CF"/>
    <w:rsid w:val="00E0056D"/>
    <w:rsid w:val="00E21052"/>
    <w:rsid w:val="00E26897"/>
    <w:rsid w:val="00E36602"/>
    <w:rsid w:val="00E36701"/>
    <w:rsid w:val="00E41D97"/>
    <w:rsid w:val="00E4300E"/>
    <w:rsid w:val="00E44000"/>
    <w:rsid w:val="00E51AFD"/>
    <w:rsid w:val="00E5638F"/>
    <w:rsid w:val="00E57612"/>
    <w:rsid w:val="00E60EC7"/>
    <w:rsid w:val="00E61F61"/>
    <w:rsid w:val="00E64015"/>
    <w:rsid w:val="00E662C3"/>
    <w:rsid w:val="00E72EE4"/>
    <w:rsid w:val="00E7563A"/>
    <w:rsid w:val="00E769D8"/>
    <w:rsid w:val="00E83546"/>
    <w:rsid w:val="00E85600"/>
    <w:rsid w:val="00E86115"/>
    <w:rsid w:val="00E93726"/>
    <w:rsid w:val="00E974F3"/>
    <w:rsid w:val="00E977A5"/>
    <w:rsid w:val="00EA35DE"/>
    <w:rsid w:val="00EA50E4"/>
    <w:rsid w:val="00EB3EA2"/>
    <w:rsid w:val="00EC1BF3"/>
    <w:rsid w:val="00EC3B7B"/>
    <w:rsid w:val="00EC3BA4"/>
    <w:rsid w:val="00EC7C37"/>
    <w:rsid w:val="00ED1CD6"/>
    <w:rsid w:val="00ED372D"/>
    <w:rsid w:val="00EE39DA"/>
    <w:rsid w:val="00EE405C"/>
    <w:rsid w:val="00EE40AC"/>
    <w:rsid w:val="00EE57F1"/>
    <w:rsid w:val="00EF5C43"/>
    <w:rsid w:val="00EF75D5"/>
    <w:rsid w:val="00F04D7D"/>
    <w:rsid w:val="00F07891"/>
    <w:rsid w:val="00F14037"/>
    <w:rsid w:val="00F1794C"/>
    <w:rsid w:val="00F17DA2"/>
    <w:rsid w:val="00F21977"/>
    <w:rsid w:val="00F25110"/>
    <w:rsid w:val="00F33648"/>
    <w:rsid w:val="00F50FB5"/>
    <w:rsid w:val="00F543AF"/>
    <w:rsid w:val="00F54426"/>
    <w:rsid w:val="00F57352"/>
    <w:rsid w:val="00F607A0"/>
    <w:rsid w:val="00F6684A"/>
    <w:rsid w:val="00F737DA"/>
    <w:rsid w:val="00F7439D"/>
    <w:rsid w:val="00F74DE8"/>
    <w:rsid w:val="00F76947"/>
    <w:rsid w:val="00F77E8A"/>
    <w:rsid w:val="00F8542F"/>
    <w:rsid w:val="00F85D1C"/>
    <w:rsid w:val="00F87F45"/>
    <w:rsid w:val="00F9083D"/>
    <w:rsid w:val="00F94B59"/>
    <w:rsid w:val="00FA39EC"/>
    <w:rsid w:val="00FA477E"/>
    <w:rsid w:val="00FA5D3D"/>
    <w:rsid w:val="00FA769D"/>
    <w:rsid w:val="00FA7F81"/>
    <w:rsid w:val="00FB06A9"/>
    <w:rsid w:val="00FC20BB"/>
    <w:rsid w:val="00FC4795"/>
    <w:rsid w:val="00FC7F2A"/>
    <w:rsid w:val="00FD0DA4"/>
    <w:rsid w:val="00FD17B5"/>
    <w:rsid w:val="00FD3CEE"/>
    <w:rsid w:val="00FD65F3"/>
    <w:rsid w:val="00FD6E73"/>
    <w:rsid w:val="00FE3366"/>
    <w:rsid w:val="00FE59E7"/>
    <w:rsid w:val="00FE6844"/>
    <w:rsid w:val="00FF0242"/>
    <w:rsid w:val="00FF31CB"/>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162669059">
      <w:bodyDiv w:val="1"/>
      <w:marLeft w:val="0"/>
      <w:marRight w:val="0"/>
      <w:marTop w:val="0"/>
      <w:marBottom w:val="0"/>
      <w:divBdr>
        <w:top w:val="none" w:sz="0" w:space="0" w:color="auto"/>
        <w:left w:val="none" w:sz="0" w:space="0" w:color="auto"/>
        <w:bottom w:val="none" w:sz="0" w:space="0" w:color="auto"/>
        <w:right w:val="none" w:sz="0" w:space="0" w:color="auto"/>
      </w:divBdr>
    </w:div>
    <w:div w:id="318266060">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727995011">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78997466">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131560553">
      <w:bodyDiv w:val="1"/>
      <w:marLeft w:val="0"/>
      <w:marRight w:val="0"/>
      <w:marTop w:val="0"/>
      <w:marBottom w:val="0"/>
      <w:divBdr>
        <w:top w:val="none" w:sz="0" w:space="0" w:color="auto"/>
        <w:left w:val="none" w:sz="0" w:space="0" w:color="auto"/>
        <w:bottom w:val="none" w:sz="0" w:space="0" w:color="auto"/>
        <w:right w:val="none" w:sz="0" w:space="0" w:color="auto"/>
      </w:divBdr>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369724479">
      <w:bodyDiv w:val="1"/>
      <w:marLeft w:val="0"/>
      <w:marRight w:val="0"/>
      <w:marTop w:val="0"/>
      <w:marBottom w:val="0"/>
      <w:divBdr>
        <w:top w:val="none" w:sz="0" w:space="0" w:color="auto"/>
        <w:left w:val="none" w:sz="0" w:space="0" w:color="auto"/>
        <w:bottom w:val="none" w:sz="0" w:space="0" w:color="auto"/>
        <w:right w:val="none" w:sz="0" w:space="0" w:color="auto"/>
      </w:divBdr>
    </w:div>
    <w:div w:id="1444226750">
      <w:bodyDiv w:val="1"/>
      <w:marLeft w:val="0"/>
      <w:marRight w:val="0"/>
      <w:marTop w:val="0"/>
      <w:marBottom w:val="0"/>
      <w:divBdr>
        <w:top w:val="none" w:sz="0" w:space="0" w:color="auto"/>
        <w:left w:val="none" w:sz="0" w:space="0" w:color="auto"/>
        <w:bottom w:val="none" w:sz="0" w:space="0" w:color="auto"/>
        <w:right w:val="none" w:sz="0" w:space="0" w:color="auto"/>
      </w:divBdr>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654602056">
      <w:bodyDiv w:val="1"/>
      <w:marLeft w:val="0"/>
      <w:marRight w:val="0"/>
      <w:marTop w:val="0"/>
      <w:marBottom w:val="0"/>
      <w:divBdr>
        <w:top w:val="none" w:sz="0" w:space="0" w:color="auto"/>
        <w:left w:val="none" w:sz="0" w:space="0" w:color="auto"/>
        <w:bottom w:val="none" w:sz="0" w:space="0" w:color="auto"/>
        <w:right w:val="none" w:sz="0" w:space="0" w:color="auto"/>
      </w:divBdr>
    </w:div>
    <w:div w:id="1848255012">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2581</Words>
  <Characters>14196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4</cp:revision>
  <cp:lastPrinted>2022-02-17T09:54:00Z</cp:lastPrinted>
  <dcterms:created xsi:type="dcterms:W3CDTF">2022-02-21T12:58:00Z</dcterms:created>
  <dcterms:modified xsi:type="dcterms:W3CDTF">2022-02-21T13:06:00Z</dcterms:modified>
</cp:coreProperties>
</file>