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6C42" w14:textId="77777777" w:rsidR="00E977A5" w:rsidRDefault="00E977A5" w:rsidP="00A86516">
      <w:pPr>
        <w:rPr>
          <w:lang w:val="nl-BE"/>
        </w:rPr>
      </w:pPr>
    </w:p>
    <w:p w14:paraId="314EC43E" w14:textId="77777777" w:rsidR="00E977A5" w:rsidRDefault="008546C5" w:rsidP="00A86516">
      <w:pPr>
        <w:rPr>
          <w:lang w:val="nl-BE"/>
        </w:rPr>
      </w:pPr>
      <w:r>
        <w:rPr>
          <w:noProof/>
          <w:snapToGrid/>
          <w:lang w:val="nl-BE" w:eastAsia="nl-BE"/>
        </w:rPr>
        <w:drawing>
          <wp:inline distT="0" distB="0" distL="0" distR="0" wp14:anchorId="745E20D4" wp14:editId="5A1E5662">
            <wp:extent cx="1962150" cy="849573"/>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quash Vlaandere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21" cy="853674"/>
                    </a:xfrm>
                    <a:prstGeom prst="rect">
                      <a:avLst/>
                    </a:prstGeom>
                  </pic:spPr>
                </pic:pic>
              </a:graphicData>
            </a:graphic>
          </wp:inline>
        </w:drawing>
      </w:r>
    </w:p>
    <w:p w14:paraId="35CB5511" w14:textId="77777777" w:rsidR="00E977A5" w:rsidRDefault="00E977A5" w:rsidP="00A86516">
      <w:pPr>
        <w:rPr>
          <w:lang w:val="nl-BE"/>
        </w:rPr>
      </w:pPr>
    </w:p>
    <w:p w14:paraId="548B3F25" w14:textId="77777777" w:rsidR="00E977A5" w:rsidRPr="00E977A5" w:rsidRDefault="00E977A5" w:rsidP="008546C5">
      <w:pPr>
        <w:jc w:val="center"/>
        <w:outlineLvl w:val="0"/>
        <w:rPr>
          <w:rFonts w:ascii="Arial" w:hAnsi="Arial" w:cs="Arial"/>
          <w:b/>
          <w:snapToGrid/>
          <w:sz w:val="32"/>
          <w:szCs w:val="32"/>
          <w:lang w:val="nl-BE"/>
        </w:rPr>
      </w:pPr>
      <w:r w:rsidRPr="00E977A5">
        <w:rPr>
          <w:rFonts w:cs="Arial"/>
          <w:b/>
          <w:sz w:val="32"/>
          <w:szCs w:val="32"/>
        </w:rPr>
        <w:t xml:space="preserve">Verslag vergadering Bestuursorgaan </w:t>
      </w:r>
      <w:r>
        <w:rPr>
          <w:rFonts w:cs="Arial"/>
          <w:b/>
          <w:sz w:val="32"/>
          <w:szCs w:val="32"/>
        </w:rPr>
        <w:t xml:space="preserve">van </w:t>
      </w:r>
      <w:r w:rsidRPr="00E977A5">
        <w:rPr>
          <w:rFonts w:cs="Arial"/>
          <w:b/>
          <w:sz w:val="32"/>
          <w:szCs w:val="32"/>
        </w:rPr>
        <w:t>2</w:t>
      </w:r>
      <w:r w:rsidR="008546C5">
        <w:rPr>
          <w:rFonts w:cs="Arial"/>
          <w:b/>
          <w:sz w:val="32"/>
          <w:szCs w:val="32"/>
        </w:rPr>
        <w:t>3 juni 2020</w:t>
      </w:r>
    </w:p>
    <w:p w14:paraId="7D0263B3" w14:textId="77777777" w:rsidR="00E977A5" w:rsidRDefault="00E977A5" w:rsidP="00E977A5">
      <w:pPr>
        <w:rPr>
          <w:rFonts w:cs="Arial"/>
          <w:sz w:val="22"/>
          <w:szCs w:val="22"/>
        </w:rPr>
      </w:pPr>
    </w:p>
    <w:p w14:paraId="5FB7D47E" w14:textId="77777777" w:rsidR="00E977A5" w:rsidRDefault="00E977A5" w:rsidP="00E977A5">
      <w:pPr>
        <w:rPr>
          <w:rFonts w:cs="Arial"/>
          <w:noProof/>
          <w:sz w:val="28"/>
          <w:szCs w:val="28"/>
        </w:rPr>
      </w:pPr>
      <w:r>
        <w:rPr>
          <w:rFonts w:cs="Arial"/>
          <w:b/>
          <w:noProof/>
          <w:sz w:val="28"/>
          <w:szCs w:val="28"/>
        </w:rPr>
        <w:t>A</w:t>
      </w:r>
      <w:r w:rsidRPr="00E977A5">
        <w:rPr>
          <w:rFonts w:cs="Arial"/>
          <w:b/>
          <w:noProof/>
          <w:sz w:val="28"/>
          <w:szCs w:val="28"/>
        </w:rPr>
        <w:t>anwezig:</w:t>
      </w:r>
      <w:r w:rsidRPr="00E977A5">
        <w:rPr>
          <w:rFonts w:cs="Arial"/>
          <w:noProof/>
          <w:sz w:val="28"/>
          <w:szCs w:val="28"/>
        </w:rPr>
        <w:t xml:space="preserve"> </w:t>
      </w:r>
    </w:p>
    <w:p w14:paraId="2A5FD964" w14:textId="77777777" w:rsidR="008546C5" w:rsidRPr="008546C5" w:rsidRDefault="008546C5" w:rsidP="008546C5">
      <w:pPr>
        <w:widowControl/>
        <w:shd w:val="clear" w:color="auto" w:fill="FFFFFF"/>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West-Vlaanderen: Patrick Goos</w:t>
      </w:r>
      <w:r>
        <w:rPr>
          <w:rFonts w:asciiTheme="minorHAnsi" w:eastAsiaTheme="minorHAnsi" w:hAnsiTheme="minorHAnsi" w:cstheme="minorHAnsi"/>
          <w:snapToGrid/>
          <w:szCs w:val="24"/>
          <w:lang w:val="nl-BE" w:eastAsia="en-US"/>
        </w:rPr>
        <w:t xml:space="preserve">, Luc </w:t>
      </w:r>
      <w:proofErr w:type="spellStart"/>
      <w:r>
        <w:rPr>
          <w:rFonts w:asciiTheme="minorHAnsi" w:eastAsiaTheme="minorHAnsi" w:hAnsiTheme="minorHAnsi" w:cstheme="minorHAnsi"/>
          <w:snapToGrid/>
          <w:szCs w:val="24"/>
          <w:lang w:val="nl-BE" w:eastAsia="en-US"/>
        </w:rPr>
        <w:t>Soubry</w:t>
      </w:r>
      <w:proofErr w:type="spellEnd"/>
    </w:p>
    <w:p w14:paraId="3A238F38" w14:textId="77777777" w:rsidR="008546C5" w:rsidRPr="008546C5" w:rsidRDefault="008546C5" w:rsidP="008546C5">
      <w:pPr>
        <w:widowControl/>
        <w:shd w:val="clear" w:color="auto" w:fill="FFFFFF"/>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Oost-Vlaanderen: Tim Van Den Herrewegen</w:t>
      </w:r>
    </w:p>
    <w:p w14:paraId="013A3289" w14:textId="77777777" w:rsidR="008546C5" w:rsidRPr="008546C5" w:rsidRDefault="008546C5" w:rsidP="008546C5">
      <w:pPr>
        <w:widowControl/>
        <w:shd w:val="clear" w:color="auto" w:fill="FFFFFF"/>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 xml:space="preserve">Antwerpen: Dave De </w:t>
      </w:r>
      <w:proofErr w:type="spellStart"/>
      <w:r w:rsidRPr="008546C5">
        <w:rPr>
          <w:rFonts w:asciiTheme="minorHAnsi" w:eastAsiaTheme="minorHAnsi" w:hAnsiTheme="minorHAnsi" w:cstheme="minorHAnsi"/>
          <w:snapToGrid/>
          <w:szCs w:val="24"/>
          <w:lang w:val="nl-BE" w:eastAsia="en-US"/>
        </w:rPr>
        <w:t>Beule</w:t>
      </w:r>
      <w:proofErr w:type="spellEnd"/>
      <w:r w:rsidRPr="008546C5">
        <w:rPr>
          <w:rFonts w:asciiTheme="minorHAnsi" w:eastAsiaTheme="minorHAnsi" w:hAnsiTheme="minorHAnsi" w:cstheme="minorHAnsi"/>
          <w:snapToGrid/>
          <w:szCs w:val="24"/>
          <w:lang w:val="nl-BE" w:eastAsia="en-US"/>
        </w:rPr>
        <w:t>, Bruno Raemen</w:t>
      </w:r>
    </w:p>
    <w:p w14:paraId="30B1676B" w14:textId="77777777" w:rsidR="008546C5" w:rsidRPr="008546C5" w:rsidRDefault="008546C5" w:rsidP="008546C5">
      <w:pPr>
        <w:widowControl/>
        <w:shd w:val="clear" w:color="auto" w:fill="FFFFFF"/>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 xml:space="preserve">Vlaams-Brabant/Limburg: Jo Roggen, </w:t>
      </w:r>
      <w:r>
        <w:rPr>
          <w:rFonts w:asciiTheme="minorHAnsi" w:eastAsiaTheme="minorHAnsi" w:hAnsiTheme="minorHAnsi" w:cstheme="minorHAnsi"/>
          <w:snapToGrid/>
          <w:szCs w:val="24"/>
          <w:lang w:val="nl-BE" w:eastAsia="en-US"/>
        </w:rPr>
        <w:t xml:space="preserve">Veerle Putzeys, </w:t>
      </w:r>
      <w:r w:rsidRPr="008546C5">
        <w:rPr>
          <w:rFonts w:asciiTheme="minorHAnsi" w:eastAsiaTheme="minorHAnsi" w:hAnsiTheme="minorHAnsi" w:cstheme="minorHAnsi"/>
          <w:snapToGrid/>
          <w:szCs w:val="24"/>
          <w:lang w:val="nl-BE" w:eastAsia="en-US"/>
        </w:rPr>
        <w:t>Hugo Hannes</w:t>
      </w:r>
    </w:p>
    <w:p w14:paraId="20D94FD0" w14:textId="77777777" w:rsidR="008546C5" w:rsidRPr="008546C5" w:rsidRDefault="008546C5" w:rsidP="008546C5">
      <w:pPr>
        <w:widowControl/>
        <w:shd w:val="clear" w:color="auto" w:fill="FFFFFF"/>
        <w:rPr>
          <w:rFonts w:asciiTheme="minorHAnsi" w:eastAsiaTheme="minorHAnsi" w:hAnsiTheme="minorHAnsi" w:cstheme="minorHAnsi"/>
          <w:snapToGrid/>
          <w:szCs w:val="24"/>
          <w:highlight w:val="yellow"/>
          <w:lang w:val="nl-BE" w:eastAsia="en-US"/>
        </w:rPr>
      </w:pPr>
    </w:p>
    <w:p w14:paraId="4BD798AB" w14:textId="77777777" w:rsidR="008546C5" w:rsidRPr="008546C5" w:rsidRDefault="008546C5" w:rsidP="008546C5">
      <w:pPr>
        <w:widowControl/>
        <w:rPr>
          <w:rFonts w:asciiTheme="minorHAnsi" w:eastAsiaTheme="minorHAnsi" w:hAnsiTheme="minorHAnsi" w:cstheme="minorHAnsi"/>
          <w:snapToGrid/>
          <w:szCs w:val="24"/>
          <w:u w:val="single"/>
          <w:lang w:val="nl-BE" w:eastAsia="en-US"/>
        </w:rPr>
      </w:pPr>
      <w:r w:rsidRPr="008546C5">
        <w:rPr>
          <w:rFonts w:asciiTheme="minorHAnsi" w:eastAsiaTheme="minorHAnsi" w:hAnsiTheme="minorHAnsi" w:cstheme="minorHAnsi"/>
          <w:snapToGrid/>
          <w:szCs w:val="24"/>
          <w:u w:val="single"/>
          <w:lang w:val="nl-BE" w:eastAsia="en-US"/>
        </w:rPr>
        <w:t>Uitgenodigd:</w:t>
      </w:r>
    </w:p>
    <w:p w14:paraId="2908BFDC" w14:textId="77777777" w:rsidR="008546C5" w:rsidRPr="008546C5" w:rsidRDefault="008546C5" w:rsidP="008546C5">
      <w:pPr>
        <w:widowControl/>
        <w:rPr>
          <w:rFonts w:asciiTheme="minorHAnsi" w:eastAsiaTheme="minorHAnsi" w:hAnsiTheme="minorHAnsi" w:cstheme="minorHAnsi"/>
          <w:snapToGrid/>
          <w:szCs w:val="24"/>
          <w:lang w:val="nl-BE" w:eastAsia="en-US"/>
        </w:rPr>
      </w:pPr>
      <w:r>
        <w:rPr>
          <w:rFonts w:asciiTheme="minorHAnsi" w:eastAsiaTheme="minorHAnsi" w:hAnsiTheme="minorHAnsi" w:cstheme="minorHAnsi"/>
          <w:snapToGrid/>
          <w:szCs w:val="24"/>
          <w:lang w:val="nl-BE" w:eastAsia="en-US"/>
        </w:rPr>
        <w:t>Algemeen directeur</w:t>
      </w:r>
      <w:r w:rsidRPr="008546C5">
        <w:rPr>
          <w:rFonts w:asciiTheme="minorHAnsi" w:eastAsiaTheme="minorHAnsi" w:hAnsiTheme="minorHAnsi" w:cstheme="minorHAnsi"/>
          <w:snapToGrid/>
          <w:szCs w:val="24"/>
          <w:lang w:val="nl-BE" w:eastAsia="en-US"/>
        </w:rPr>
        <w:t xml:space="preserve">: </w:t>
      </w:r>
      <w:r>
        <w:rPr>
          <w:rFonts w:asciiTheme="minorHAnsi" w:eastAsiaTheme="minorHAnsi" w:hAnsiTheme="minorHAnsi" w:cstheme="minorHAnsi"/>
          <w:snapToGrid/>
          <w:szCs w:val="24"/>
          <w:lang w:val="nl-BE" w:eastAsia="en-US"/>
        </w:rPr>
        <w:t>Kim Hannes</w:t>
      </w:r>
      <w:r w:rsidRPr="008546C5">
        <w:rPr>
          <w:rFonts w:asciiTheme="minorHAnsi" w:eastAsiaTheme="minorHAnsi" w:hAnsiTheme="minorHAnsi" w:cstheme="minorHAnsi"/>
          <w:snapToGrid/>
          <w:szCs w:val="24"/>
          <w:lang w:val="nl-BE" w:eastAsia="en-US"/>
        </w:rPr>
        <w:t xml:space="preserve">  </w:t>
      </w:r>
      <w:r w:rsidRPr="008546C5">
        <w:rPr>
          <w:rFonts w:asciiTheme="minorHAnsi" w:eastAsiaTheme="minorHAnsi" w:hAnsiTheme="minorHAnsi" w:cstheme="minorHAnsi"/>
          <w:snapToGrid/>
          <w:szCs w:val="24"/>
          <w:lang w:val="nl-BE" w:eastAsia="en-US"/>
        </w:rPr>
        <w:br/>
      </w:r>
      <w:r>
        <w:rPr>
          <w:rFonts w:asciiTheme="minorHAnsi" w:eastAsiaTheme="minorHAnsi" w:hAnsiTheme="minorHAnsi" w:cstheme="minorHAnsi"/>
          <w:snapToGrid/>
          <w:szCs w:val="24"/>
          <w:lang w:val="nl-BE" w:eastAsia="en-US"/>
        </w:rPr>
        <w:t>Sporttechnisch coördinator</w:t>
      </w:r>
      <w:r w:rsidRPr="008546C5">
        <w:rPr>
          <w:rFonts w:asciiTheme="minorHAnsi" w:eastAsiaTheme="minorHAnsi" w:hAnsiTheme="minorHAnsi" w:cstheme="minorHAnsi"/>
          <w:snapToGrid/>
          <w:szCs w:val="24"/>
          <w:lang w:val="nl-BE" w:eastAsia="en-US"/>
        </w:rPr>
        <w:t xml:space="preserve">: </w:t>
      </w:r>
      <w:r>
        <w:rPr>
          <w:rFonts w:asciiTheme="minorHAnsi" w:eastAsiaTheme="minorHAnsi" w:hAnsiTheme="minorHAnsi" w:cstheme="minorHAnsi"/>
          <w:snapToGrid/>
          <w:szCs w:val="24"/>
          <w:lang w:val="nl-BE" w:eastAsia="en-US"/>
        </w:rPr>
        <w:t>Lennert Jansen</w:t>
      </w:r>
      <w:r w:rsidRPr="008546C5">
        <w:rPr>
          <w:rFonts w:asciiTheme="minorHAnsi" w:eastAsiaTheme="minorHAnsi" w:hAnsiTheme="minorHAnsi" w:cstheme="minorHAnsi"/>
          <w:snapToGrid/>
          <w:szCs w:val="24"/>
          <w:lang w:val="nl-BE" w:eastAsia="en-US"/>
        </w:rPr>
        <w:t xml:space="preserve"> </w:t>
      </w:r>
    </w:p>
    <w:p w14:paraId="4FB53416" w14:textId="77777777" w:rsidR="008546C5" w:rsidRPr="008546C5" w:rsidRDefault="008546C5" w:rsidP="008546C5">
      <w:pPr>
        <w:widowControl/>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 xml:space="preserve">Administratief coördinator: Tine Hannes </w:t>
      </w:r>
    </w:p>
    <w:p w14:paraId="759C0FAC" w14:textId="77777777" w:rsidR="00E977A5" w:rsidRDefault="00E977A5" w:rsidP="00E977A5">
      <w:pPr>
        <w:rPr>
          <w:rFonts w:cs="Arial"/>
          <w:sz w:val="18"/>
          <w:szCs w:val="18"/>
        </w:rPr>
      </w:pPr>
    </w:p>
    <w:p w14:paraId="7F1237F6"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t>Verwelkoming</w:t>
      </w:r>
    </w:p>
    <w:p w14:paraId="78F9C995" w14:textId="77777777" w:rsidR="00DA15F9" w:rsidRPr="00AA6479" w:rsidRDefault="00911206" w:rsidP="006D7876">
      <w:pPr>
        <w:pStyle w:val="Lijstalinea"/>
        <w:widowControl/>
        <w:numPr>
          <w:ilvl w:val="0"/>
          <w:numId w:val="8"/>
        </w:numPr>
        <w:spacing w:after="160" w:line="259" w:lineRule="auto"/>
        <w:rPr>
          <w:rFonts w:asciiTheme="minorHAnsi" w:hAnsiTheme="minorHAnsi" w:cstheme="minorHAnsi"/>
        </w:rPr>
      </w:pPr>
      <w:r>
        <w:rPr>
          <w:rFonts w:asciiTheme="minorHAnsi" w:hAnsiTheme="minorHAnsi" w:cstheme="minorHAnsi"/>
        </w:rPr>
        <w:t>De voorzitter verwelkomt iedereen en het d</w:t>
      </w:r>
      <w:r w:rsidR="00DA15F9" w:rsidRPr="00AA6479">
        <w:rPr>
          <w:rFonts w:asciiTheme="minorHAnsi" w:hAnsiTheme="minorHAnsi" w:cstheme="minorHAnsi"/>
        </w:rPr>
        <w:t>oet deugd om na 4,5 maanden nog eens samen te zitten</w:t>
      </w:r>
      <w:r w:rsidR="00296EAA" w:rsidRPr="00AA6479">
        <w:rPr>
          <w:rFonts w:asciiTheme="minorHAnsi" w:hAnsiTheme="minorHAnsi" w:cstheme="minorHAnsi"/>
        </w:rPr>
        <w:t>.</w:t>
      </w:r>
    </w:p>
    <w:p w14:paraId="21B744A7" w14:textId="77777777" w:rsidR="00DA15F9" w:rsidRPr="00AA6479" w:rsidRDefault="00DA15F9" w:rsidP="006D7876">
      <w:pPr>
        <w:pStyle w:val="Lijstalinea"/>
        <w:widowControl/>
        <w:numPr>
          <w:ilvl w:val="0"/>
          <w:numId w:val="8"/>
        </w:numPr>
        <w:spacing w:after="160" w:line="259" w:lineRule="auto"/>
        <w:rPr>
          <w:rFonts w:asciiTheme="minorHAnsi" w:hAnsiTheme="minorHAnsi" w:cstheme="minorHAnsi"/>
        </w:rPr>
      </w:pPr>
      <w:r w:rsidRPr="00AA6479">
        <w:rPr>
          <w:rFonts w:asciiTheme="minorHAnsi" w:hAnsiTheme="minorHAnsi" w:cstheme="minorHAnsi"/>
        </w:rPr>
        <w:t>Enkele aandachtspunten:</w:t>
      </w:r>
    </w:p>
    <w:p w14:paraId="0ED18753" w14:textId="5E40A72F" w:rsidR="00DA15F9" w:rsidRPr="00AA6479" w:rsidRDefault="00DA15F9" w:rsidP="00296EAA">
      <w:pPr>
        <w:pStyle w:val="Lijstalinea"/>
        <w:widowControl/>
        <w:numPr>
          <w:ilvl w:val="1"/>
          <w:numId w:val="8"/>
        </w:numPr>
        <w:spacing w:after="160" w:line="259" w:lineRule="auto"/>
        <w:rPr>
          <w:rFonts w:asciiTheme="minorHAnsi" w:hAnsiTheme="minorHAnsi" w:cstheme="minorHAnsi"/>
        </w:rPr>
      </w:pPr>
      <w:r w:rsidRPr="00AA6479">
        <w:rPr>
          <w:rFonts w:asciiTheme="minorHAnsi" w:hAnsiTheme="minorHAnsi" w:cstheme="minorHAnsi"/>
        </w:rPr>
        <w:t>Het afscheid van R</w:t>
      </w:r>
      <w:r w:rsidR="00694251">
        <w:rPr>
          <w:rFonts w:asciiTheme="minorHAnsi" w:hAnsiTheme="minorHAnsi" w:cstheme="minorHAnsi"/>
        </w:rPr>
        <w:t>udy</w:t>
      </w:r>
      <w:r w:rsidR="00EA4C2C">
        <w:rPr>
          <w:rFonts w:asciiTheme="minorHAnsi" w:hAnsiTheme="minorHAnsi" w:cstheme="minorHAnsi"/>
        </w:rPr>
        <w:t xml:space="preserve"> Cleymans</w:t>
      </w:r>
      <w:r w:rsidRPr="00AA6479">
        <w:rPr>
          <w:rFonts w:asciiTheme="minorHAnsi" w:hAnsiTheme="minorHAnsi" w:cstheme="minorHAnsi"/>
        </w:rPr>
        <w:t xml:space="preserve"> is </w:t>
      </w:r>
      <w:r w:rsidR="00911206">
        <w:rPr>
          <w:rFonts w:asciiTheme="minorHAnsi" w:hAnsiTheme="minorHAnsi" w:cstheme="minorHAnsi"/>
        </w:rPr>
        <w:t xml:space="preserve">door COVID-19 </w:t>
      </w:r>
      <w:r w:rsidRPr="00AA6479">
        <w:rPr>
          <w:rFonts w:asciiTheme="minorHAnsi" w:hAnsiTheme="minorHAnsi" w:cstheme="minorHAnsi"/>
        </w:rPr>
        <w:t>helaas in mineur gebeurd.</w:t>
      </w:r>
    </w:p>
    <w:p w14:paraId="174127AA" w14:textId="77777777" w:rsidR="00DA15F9" w:rsidRPr="00AA6479" w:rsidRDefault="00DA15F9" w:rsidP="00296EAA">
      <w:pPr>
        <w:pStyle w:val="Lijstalinea"/>
        <w:widowControl/>
        <w:numPr>
          <w:ilvl w:val="1"/>
          <w:numId w:val="8"/>
        </w:numPr>
        <w:spacing w:after="160" w:line="259" w:lineRule="auto"/>
        <w:rPr>
          <w:rFonts w:asciiTheme="minorHAnsi" w:hAnsiTheme="minorHAnsi" w:cstheme="minorHAnsi"/>
        </w:rPr>
      </w:pPr>
      <w:r w:rsidRPr="00AA6479">
        <w:rPr>
          <w:rFonts w:asciiTheme="minorHAnsi" w:hAnsiTheme="minorHAnsi" w:cstheme="minorHAnsi"/>
        </w:rPr>
        <w:t xml:space="preserve">De sollicitatiegesprekken voor sporttechnisch coördinator </w:t>
      </w:r>
      <w:r w:rsidR="00911206">
        <w:rPr>
          <w:rFonts w:asciiTheme="minorHAnsi" w:hAnsiTheme="minorHAnsi" w:cstheme="minorHAnsi"/>
        </w:rPr>
        <w:t>hadden plaats op 1</w:t>
      </w:r>
      <w:r w:rsidRPr="00AA6479">
        <w:rPr>
          <w:rFonts w:asciiTheme="minorHAnsi" w:hAnsiTheme="minorHAnsi" w:cstheme="minorHAnsi"/>
        </w:rPr>
        <w:t xml:space="preserve">1/02 en 10/3. </w:t>
      </w:r>
      <w:r w:rsidR="00911206">
        <w:rPr>
          <w:rFonts w:asciiTheme="minorHAnsi" w:hAnsiTheme="minorHAnsi" w:cstheme="minorHAnsi"/>
        </w:rPr>
        <w:t xml:space="preserve">De voorzitter legt de procedure uit die werd gevolgd. </w:t>
      </w:r>
    </w:p>
    <w:p w14:paraId="399B5430" w14:textId="77777777" w:rsidR="00DA15F9" w:rsidRPr="00AA6479" w:rsidRDefault="00DA15F9" w:rsidP="00296EAA">
      <w:pPr>
        <w:pStyle w:val="Lijstalinea"/>
        <w:widowControl/>
        <w:numPr>
          <w:ilvl w:val="1"/>
          <w:numId w:val="8"/>
        </w:numPr>
        <w:spacing w:after="160" w:line="259" w:lineRule="auto"/>
        <w:rPr>
          <w:rFonts w:asciiTheme="minorHAnsi" w:hAnsiTheme="minorHAnsi" w:cstheme="minorHAnsi"/>
        </w:rPr>
      </w:pPr>
      <w:r w:rsidRPr="00AA6479">
        <w:rPr>
          <w:rFonts w:asciiTheme="minorHAnsi" w:hAnsiTheme="minorHAnsi" w:cstheme="minorHAnsi"/>
        </w:rPr>
        <w:t xml:space="preserve">Door COVID-19 zijn we akkoord gegaan met de financiële tegemoetkoming aan de clubs, de AV uitzonderlijk schriftelijk te organiseren en de inschrijvingen voor het nieuwe seizoen en de betaling ervan te verlaten. </w:t>
      </w:r>
    </w:p>
    <w:p w14:paraId="16F98E75"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t>Voorstelling van de nieuwe sporttechnische coördinator</w:t>
      </w:r>
      <w:r>
        <w:rPr>
          <w:rFonts w:eastAsiaTheme="minorHAnsi"/>
          <w:snapToGrid/>
          <w:lang w:val="nl-BE" w:eastAsia="en-US"/>
        </w:rPr>
        <w:t xml:space="preserve"> </w:t>
      </w:r>
    </w:p>
    <w:p w14:paraId="7EDAC9E2" w14:textId="33C7A3A9" w:rsidR="00DA15F9" w:rsidRPr="00AA6479" w:rsidRDefault="00DA15F9" w:rsidP="006D7876">
      <w:pPr>
        <w:pStyle w:val="Lijstalinea"/>
        <w:widowControl/>
        <w:numPr>
          <w:ilvl w:val="0"/>
          <w:numId w:val="9"/>
        </w:numPr>
        <w:spacing w:after="160" w:line="259" w:lineRule="auto"/>
        <w:rPr>
          <w:rFonts w:asciiTheme="minorHAnsi" w:hAnsiTheme="minorHAnsi" w:cstheme="minorHAnsi"/>
        </w:rPr>
      </w:pPr>
      <w:r w:rsidRPr="00AA6479">
        <w:rPr>
          <w:rFonts w:asciiTheme="minorHAnsi" w:hAnsiTheme="minorHAnsi" w:cstheme="minorHAnsi"/>
        </w:rPr>
        <w:t>P</w:t>
      </w:r>
      <w:r w:rsidR="00694251">
        <w:rPr>
          <w:rFonts w:asciiTheme="minorHAnsi" w:hAnsiTheme="minorHAnsi" w:cstheme="minorHAnsi"/>
        </w:rPr>
        <w:t xml:space="preserve">atrick </w:t>
      </w:r>
      <w:r w:rsidR="00EA4C2C">
        <w:rPr>
          <w:rFonts w:asciiTheme="minorHAnsi" w:hAnsiTheme="minorHAnsi" w:cstheme="minorHAnsi"/>
        </w:rPr>
        <w:t>Goos</w:t>
      </w:r>
      <w:r w:rsidRPr="00AA6479">
        <w:rPr>
          <w:rFonts w:asciiTheme="minorHAnsi" w:hAnsiTheme="minorHAnsi" w:cstheme="minorHAnsi"/>
        </w:rPr>
        <w:t xml:space="preserve"> motiveert de keuze voor Lennert Jansen</w:t>
      </w:r>
      <w:r w:rsidR="00AA6479" w:rsidRPr="00AA6479">
        <w:rPr>
          <w:rFonts w:asciiTheme="minorHAnsi" w:hAnsiTheme="minorHAnsi" w:cstheme="minorHAnsi"/>
        </w:rPr>
        <w:t>.</w:t>
      </w:r>
    </w:p>
    <w:p w14:paraId="2A7FE9D3" w14:textId="77777777" w:rsidR="00DA15F9" w:rsidRPr="00AA6479" w:rsidRDefault="00DA15F9" w:rsidP="006D7876">
      <w:pPr>
        <w:pStyle w:val="Lijstalinea"/>
        <w:widowControl/>
        <w:numPr>
          <w:ilvl w:val="0"/>
          <w:numId w:val="9"/>
        </w:numPr>
        <w:spacing w:after="160" w:line="259" w:lineRule="auto"/>
        <w:rPr>
          <w:rFonts w:asciiTheme="minorHAnsi" w:hAnsiTheme="minorHAnsi" w:cstheme="minorHAnsi"/>
        </w:rPr>
      </w:pPr>
      <w:r w:rsidRPr="00AA6479">
        <w:rPr>
          <w:rFonts w:asciiTheme="minorHAnsi" w:hAnsiTheme="minorHAnsi" w:cstheme="minorHAnsi"/>
        </w:rPr>
        <w:t xml:space="preserve">Lennert </w:t>
      </w:r>
      <w:r w:rsidR="00EA4C2C">
        <w:rPr>
          <w:rFonts w:asciiTheme="minorHAnsi" w:hAnsiTheme="minorHAnsi" w:cstheme="minorHAnsi"/>
        </w:rPr>
        <w:t xml:space="preserve">Jansen </w:t>
      </w:r>
      <w:r w:rsidRPr="00AA6479">
        <w:rPr>
          <w:rFonts w:asciiTheme="minorHAnsi" w:hAnsiTheme="minorHAnsi" w:cstheme="minorHAnsi"/>
        </w:rPr>
        <w:t>stelt zich voor aan het BO</w:t>
      </w:r>
      <w:r w:rsidR="00AA6479" w:rsidRPr="00AA6479">
        <w:rPr>
          <w:rFonts w:asciiTheme="minorHAnsi" w:hAnsiTheme="minorHAnsi" w:cstheme="minorHAnsi"/>
        </w:rPr>
        <w:t>.</w:t>
      </w:r>
    </w:p>
    <w:p w14:paraId="083A0DE9"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t>Actiepunten van vergadering dd. 11/02/20</w:t>
      </w:r>
      <w:r>
        <w:rPr>
          <w:rFonts w:eastAsiaTheme="minorHAnsi"/>
          <w:snapToGrid/>
          <w:lang w:val="nl-BE" w:eastAsia="en-US"/>
        </w:rPr>
        <w:t xml:space="preserve"> </w:t>
      </w:r>
    </w:p>
    <w:p w14:paraId="36345759" w14:textId="77777777" w:rsidR="00DA15F9" w:rsidRPr="00493F86" w:rsidRDefault="00DA15F9" w:rsidP="006D7876">
      <w:pPr>
        <w:pStyle w:val="Lijstalinea"/>
        <w:widowControl/>
        <w:numPr>
          <w:ilvl w:val="0"/>
          <w:numId w:val="10"/>
        </w:numPr>
        <w:spacing w:after="160" w:line="259" w:lineRule="auto"/>
        <w:rPr>
          <w:rFonts w:asciiTheme="minorHAnsi" w:hAnsiTheme="minorHAnsi" w:cstheme="minorHAnsi"/>
          <w:szCs w:val="24"/>
        </w:rPr>
      </w:pPr>
      <w:r w:rsidRPr="00493F86">
        <w:rPr>
          <w:rFonts w:asciiTheme="minorHAnsi" w:hAnsiTheme="minorHAnsi" w:cstheme="minorHAnsi"/>
          <w:szCs w:val="24"/>
        </w:rPr>
        <w:t>Opzeg M&amp;B is gebeurd.</w:t>
      </w:r>
    </w:p>
    <w:p w14:paraId="1107B18C" w14:textId="1380E808" w:rsidR="00DA15F9" w:rsidRDefault="00694251" w:rsidP="006D7876">
      <w:pPr>
        <w:pStyle w:val="Lijstalinea"/>
        <w:widowControl/>
        <w:numPr>
          <w:ilvl w:val="0"/>
          <w:numId w:val="10"/>
        </w:numPr>
        <w:spacing w:after="160" w:line="259" w:lineRule="auto"/>
        <w:rPr>
          <w:rFonts w:asciiTheme="minorHAnsi" w:hAnsiTheme="minorHAnsi" w:cstheme="minorHAnsi"/>
          <w:szCs w:val="24"/>
        </w:rPr>
      </w:pPr>
      <w:r>
        <w:rPr>
          <w:rFonts w:asciiTheme="minorHAnsi" w:hAnsiTheme="minorHAnsi" w:cstheme="minorHAnsi"/>
          <w:szCs w:val="24"/>
        </w:rPr>
        <w:t>De website werd opgefrist. Een vr</w:t>
      </w:r>
      <w:r w:rsidR="00DA15F9" w:rsidRPr="00911206">
        <w:rPr>
          <w:rFonts w:asciiTheme="minorHAnsi" w:hAnsiTheme="minorHAnsi" w:cstheme="minorHAnsi"/>
          <w:szCs w:val="24"/>
        </w:rPr>
        <w:t>ijwilliger voor</w:t>
      </w:r>
      <w:r>
        <w:rPr>
          <w:rFonts w:asciiTheme="minorHAnsi" w:hAnsiTheme="minorHAnsi" w:cstheme="minorHAnsi"/>
          <w:szCs w:val="24"/>
        </w:rPr>
        <w:t xml:space="preserve"> de</w:t>
      </w:r>
      <w:r w:rsidR="00DA15F9" w:rsidRPr="00911206">
        <w:rPr>
          <w:rFonts w:asciiTheme="minorHAnsi" w:hAnsiTheme="minorHAnsi" w:cstheme="minorHAnsi"/>
          <w:szCs w:val="24"/>
        </w:rPr>
        <w:t xml:space="preserve"> website </w:t>
      </w:r>
      <w:r w:rsidR="00911206" w:rsidRPr="00911206">
        <w:rPr>
          <w:rFonts w:asciiTheme="minorHAnsi" w:hAnsiTheme="minorHAnsi" w:cstheme="minorHAnsi"/>
          <w:szCs w:val="24"/>
        </w:rPr>
        <w:t xml:space="preserve">is </w:t>
      </w:r>
      <w:r w:rsidR="00EA4C2C">
        <w:rPr>
          <w:rFonts w:asciiTheme="minorHAnsi" w:hAnsiTheme="minorHAnsi" w:cstheme="minorHAnsi"/>
          <w:szCs w:val="24"/>
        </w:rPr>
        <w:t xml:space="preserve">nog steeds welkom. </w:t>
      </w:r>
    </w:p>
    <w:p w14:paraId="6F3314E2" w14:textId="77777777" w:rsidR="00DA15F9" w:rsidRPr="00044798" w:rsidRDefault="00DA15F9" w:rsidP="006D7876">
      <w:pPr>
        <w:pStyle w:val="Lijstalinea"/>
        <w:widowControl/>
        <w:numPr>
          <w:ilvl w:val="0"/>
          <w:numId w:val="10"/>
        </w:numPr>
        <w:spacing w:after="160" w:line="259" w:lineRule="auto"/>
        <w:rPr>
          <w:rFonts w:asciiTheme="minorHAnsi" w:hAnsiTheme="minorHAnsi" w:cstheme="minorHAnsi"/>
          <w:szCs w:val="24"/>
        </w:rPr>
      </w:pPr>
      <w:r w:rsidRPr="00044798">
        <w:rPr>
          <w:rFonts w:asciiTheme="minorHAnsi" w:hAnsiTheme="minorHAnsi" w:cstheme="minorHAnsi"/>
          <w:szCs w:val="24"/>
        </w:rPr>
        <w:t>Instroom van jongere spelertjes in West-Vlaanderen</w:t>
      </w:r>
      <w:r w:rsidR="00EA4C2C">
        <w:rPr>
          <w:rFonts w:asciiTheme="minorHAnsi" w:hAnsiTheme="minorHAnsi" w:cstheme="minorHAnsi"/>
          <w:szCs w:val="24"/>
        </w:rPr>
        <w:t>. De RTC-coach werd op de hoogte gebracht.</w:t>
      </w:r>
      <w:r w:rsidR="00911206" w:rsidRPr="00044798">
        <w:rPr>
          <w:rFonts w:asciiTheme="minorHAnsi" w:hAnsiTheme="minorHAnsi" w:cstheme="minorHAnsi"/>
          <w:szCs w:val="24"/>
        </w:rPr>
        <w:t xml:space="preserve"> </w:t>
      </w:r>
    </w:p>
    <w:p w14:paraId="15B517D1" w14:textId="77777777" w:rsidR="00DA15F9" w:rsidRPr="00AC76AE" w:rsidRDefault="00DA15F9" w:rsidP="006D7876">
      <w:pPr>
        <w:pStyle w:val="Lijstalinea"/>
        <w:widowControl/>
        <w:numPr>
          <w:ilvl w:val="0"/>
          <w:numId w:val="10"/>
        </w:numPr>
        <w:spacing w:after="160" w:line="259" w:lineRule="auto"/>
        <w:rPr>
          <w:rFonts w:asciiTheme="minorHAnsi" w:hAnsiTheme="minorHAnsi" w:cstheme="minorHAnsi"/>
          <w:szCs w:val="24"/>
        </w:rPr>
      </w:pPr>
      <w:r w:rsidRPr="00AC76AE">
        <w:rPr>
          <w:rFonts w:asciiTheme="minorHAnsi" w:hAnsiTheme="minorHAnsi" w:cstheme="minorHAnsi"/>
          <w:szCs w:val="24"/>
        </w:rPr>
        <w:t>De acties van de e-mailvergadering zijn uitgevoerd.</w:t>
      </w:r>
    </w:p>
    <w:p w14:paraId="5F5F6E30"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t>Goedkeuring verslag van vergadering dd. 11/02/20 en 8/05/20</w:t>
      </w:r>
    </w:p>
    <w:p w14:paraId="6B13094B" w14:textId="77777777" w:rsidR="00DA15F9" w:rsidRPr="00AC76AE" w:rsidRDefault="00DA15F9" w:rsidP="006D7876">
      <w:pPr>
        <w:pStyle w:val="Lijstalinea"/>
        <w:widowControl/>
        <w:numPr>
          <w:ilvl w:val="0"/>
          <w:numId w:val="11"/>
        </w:numPr>
        <w:spacing w:after="160" w:line="259" w:lineRule="auto"/>
        <w:rPr>
          <w:rFonts w:asciiTheme="minorHAnsi" w:hAnsiTheme="minorHAnsi" w:cstheme="minorHAnsi"/>
          <w:szCs w:val="24"/>
        </w:rPr>
      </w:pPr>
      <w:r w:rsidRPr="00AC76AE">
        <w:rPr>
          <w:rFonts w:asciiTheme="minorHAnsi" w:hAnsiTheme="minorHAnsi" w:cstheme="minorHAnsi"/>
          <w:szCs w:val="24"/>
        </w:rPr>
        <w:t>Het verslag van 11/02/20 wordt goedgekeurd</w:t>
      </w:r>
      <w:r w:rsidR="00AC76AE">
        <w:rPr>
          <w:rFonts w:asciiTheme="minorHAnsi" w:hAnsiTheme="minorHAnsi" w:cstheme="minorHAnsi"/>
          <w:szCs w:val="24"/>
        </w:rPr>
        <w:t>.</w:t>
      </w:r>
    </w:p>
    <w:p w14:paraId="545864A0" w14:textId="77777777" w:rsidR="00DA15F9" w:rsidRPr="00AC76AE" w:rsidRDefault="00DA15F9" w:rsidP="006D7876">
      <w:pPr>
        <w:pStyle w:val="Lijstalinea"/>
        <w:widowControl/>
        <w:numPr>
          <w:ilvl w:val="0"/>
          <w:numId w:val="11"/>
        </w:numPr>
        <w:spacing w:after="160" w:line="259" w:lineRule="auto"/>
        <w:rPr>
          <w:rFonts w:asciiTheme="minorHAnsi" w:hAnsiTheme="minorHAnsi" w:cstheme="minorHAnsi"/>
          <w:szCs w:val="24"/>
        </w:rPr>
      </w:pPr>
      <w:r w:rsidRPr="00AC76AE">
        <w:rPr>
          <w:rFonts w:asciiTheme="minorHAnsi" w:hAnsiTheme="minorHAnsi" w:cstheme="minorHAnsi"/>
          <w:szCs w:val="24"/>
        </w:rPr>
        <w:t>Het verslag van de e-mailvergadering van 8/05/20 wordt goedgekeurd</w:t>
      </w:r>
      <w:r w:rsidR="00AC76AE">
        <w:rPr>
          <w:rFonts w:asciiTheme="minorHAnsi" w:hAnsiTheme="minorHAnsi" w:cstheme="minorHAnsi"/>
          <w:szCs w:val="24"/>
        </w:rPr>
        <w:t>.</w:t>
      </w:r>
    </w:p>
    <w:p w14:paraId="5E193AFF"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lastRenderedPageBreak/>
        <w:t>Beleid</w:t>
      </w:r>
    </w:p>
    <w:p w14:paraId="08F91F8F"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Secretariaat</w:t>
      </w:r>
    </w:p>
    <w:p w14:paraId="583C5909" w14:textId="1E50393C" w:rsidR="004526C3" w:rsidRPr="00C921D3" w:rsidRDefault="00DA15F9" w:rsidP="004631EB">
      <w:pPr>
        <w:pStyle w:val="Lijstalinea"/>
        <w:widowControl/>
        <w:numPr>
          <w:ilvl w:val="0"/>
          <w:numId w:val="12"/>
        </w:numPr>
        <w:spacing w:after="160"/>
        <w:rPr>
          <w:rFonts w:asciiTheme="minorHAnsi" w:hAnsiTheme="minorHAnsi" w:cstheme="minorHAnsi"/>
          <w:szCs w:val="24"/>
        </w:rPr>
      </w:pPr>
      <w:r w:rsidRPr="00AC76AE">
        <w:rPr>
          <w:rFonts w:asciiTheme="minorHAnsi" w:hAnsiTheme="minorHAnsi" w:cstheme="minorHAnsi"/>
          <w:szCs w:val="24"/>
        </w:rPr>
        <w:t>Situatie vanaf 13/03</w:t>
      </w:r>
      <w:r w:rsidR="00694251">
        <w:rPr>
          <w:rFonts w:asciiTheme="minorHAnsi" w:hAnsiTheme="minorHAnsi" w:cstheme="minorHAnsi"/>
          <w:szCs w:val="24"/>
        </w:rPr>
        <w:t>. V</w:t>
      </w:r>
      <w:r w:rsidR="00AC76AE" w:rsidRPr="00AC76AE">
        <w:rPr>
          <w:rFonts w:asciiTheme="minorHAnsi" w:hAnsiTheme="minorHAnsi" w:cstheme="minorHAnsi"/>
          <w:szCs w:val="24"/>
        </w:rPr>
        <w:t xml:space="preserve">an bij aanvang van corona werd er van thuis uit gewerkt. </w:t>
      </w:r>
      <w:r w:rsidRPr="00AC76AE">
        <w:rPr>
          <w:rFonts w:asciiTheme="minorHAnsi" w:hAnsiTheme="minorHAnsi" w:cstheme="minorHAnsi"/>
          <w:szCs w:val="24"/>
        </w:rPr>
        <w:t xml:space="preserve">Enkel sporadisch naar het secretariaat voor </w:t>
      </w:r>
      <w:r w:rsidR="00EA4C2C">
        <w:rPr>
          <w:rFonts w:asciiTheme="minorHAnsi" w:hAnsiTheme="minorHAnsi" w:cstheme="minorHAnsi"/>
          <w:szCs w:val="24"/>
        </w:rPr>
        <w:t>het</w:t>
      </w:r>
      <w:r w:rsidRPr="00AC76AE">
        <w:rPr>
          <w:rFonts w:asciiTheme="minorHAnsi" w:hAnsiTheme="minorHAnsi" w:cstheme="minorHAnsi"/>
          <w:szCs w:val="24"/>
        </w:rPr>
        <w:t xml:space="preserve"> herinrichten van het secretariaat. Vanaf juni thuiswerken behalve op dinsdag en donderdag.</w:t>
      </w:r>
      <w:r w:rsidR="00AC76AE" w:rsidRPr="00AC76AE">
        <w:rPr>
          <w:rFonts w:asciiTheme="minorHAnsi" w:hAnsiTheme="minorHAnsi" w:cstheme="minorHAnsi"/>
          <w:szCs w:val="24"/>
        </w:rPr>
        <w:t xml:space="preserve"> </w:t>
      </w:r>
      <w:r w:rsidR="00AC76AE" w:rsidRPr="00C921D3">
        <w:rPr>
          <w:rFonts w:asciiTheme="minorHAnsi" w:hAnsiTheme="minorHAnsi" w:cstheme="minorHAnsi"/>
          <w:szCs w:val="24"/>
        </w:rPr>
        <w:t>De s</w:t>
      </w:r>
      <w:r w:rsidR="004526C3" w:rsidRPr="00C921D3">
        <w:rPr>
          <w:rFonts w:asciiTheme="minorHAnsi" w:hAnsiTheme="minorHAnsi" w:cstheme="minorHAnsi"/>
          <w:szCs w:val="24"/>
        </w:rPr>
        <w:t>ervice naar de clubs is steeds gegarandeerd geweest.</w:t>
      </w:r>
    </w:p>
    <w:p w14:paraId="1E308EEE" w14:textId="77777777" w:rsidR="00AC76AE" w:rsidRPr="00044798" w:rsidRDefault="00AC76AE" w:rsidP="006D7876">
      <w:pPr>
        <w:pStyle w:val="Lijstalinea"/>
        <w:numPr>
          <w:ilvl w:val="0"/>
          <w:numId w:val="12"/>
        </w:numPr>
        <w:rPr>
          <w:rFonts w:asciiTheme="minorHAnsi" w:hAnsiTheme="minorHAnsi" w:cstheme="minorHAnsi"/>
          <w:szCs w:val="24"/>
        </w:rPr>
      </w:pPr>
      <w:r w:rsidRPr="00044798">
        <w:rPr>
          <w:rFonts w:asciiTheme="minorHAnsi" w:hAnsiTheme="minorHAnsi" w:cstheme="minorHAnsi"/>
          <w:szCs w:val="24"/>
        </w:rPr>
        <w:t xml:space="preserve">De personeelsleden omschrijven in het kort waarmee ze in die periode zijn bezig geweest: </w:t>
      </w:r>
      <w:r w:rsidR="00DA15F9" w:rsidRPr="00044798">
        <w:rPr>
          <w:rFonts w:asciiTheme="minorHAnsi" w:hAnsiTheme="minorHAnsi" w:cstheme="minorHAnsi"/>
          <w:szCs w:val="24"/>
        </w:rPr>
        <w:t xml:space="preserve"> </w:t>
      </w:r>
    </w:p>
    <w:p w14:paraId="47E80013" w14:textId="77777777" w:rsidR="00AC76AE" w:rsidRPr="00044798" w:rsidRDefault="00C921D3" w:rsidP="003841F5">
      <w:pPr>
        <w:pStyle w:val="Lijstalinea"/>
        <w:numPr>
          <w:ilvl w:val="1"/>
          <w:numId w:val="30"/>
        </w:numPr>
        <w:rPr>
          <w:rFonts w:asciiTheme="minorHAnsi" w:hAnsiTheme="minorHAnsi" w:cstheme="minorHAnsi"/>
          <w:szCs w:val="24"/>
        </w:rPr>
      </w:pPr>
      <w:r w:rsidRPr="00044798">
        <w:rPr>
          <w:rFonts w:asciiTheme="minorHAnsi" w:hAnsiTheme="minorHAnsi" w:cstheme="minorHAnsi"/>
          <w:szCs w:val="24"/>
        </w:rPr>
        <w:t>Beleidsplan</w:t>
      </w:r>
      <w:r w:rsidR="00AC76AE" w:rsidRPr="00044798">
        <w:rPr>
          <w:rFonts w:asciiTheme="minorHAnsi" w:hAnsiTheme="minorHAnsi" w:cstheme="minorHAnsi"/>
          <w:szCs w:val="24"/>
        </w:rPr>
        <w:t xml:space="preserve"> en jaaractieplan</w:t>
      </w:r>
    </w:p>
    <w:p w14:paraId="2A57BAE9" w14:textId="77777777" w:rsidR="00AC76AE" w:rsidRPr="00044798" w:rsidRDefault="00AC76AE" w:rsidP="003841F5">
      <w:pPr>
        <w:pStyle w:val="Lijstalinea"/>
        <w:numPr>
          <w:ilvl w:val="1"/>
          <w:numId w:val="30"/>
        </w:numPr>
        <w:rPr>
          <w:rFonts w:asciiTheme="minorHAnsi" w:hAnsiTheme="minorHAnsi" w:cstheme="minorHAnsi"/>
          <w:szCs w:val="24"/>
        </w:rPr>
      </w:pPr>
      <w:r w:rsidRPr="00044798">
        <w:rPr>
          <w:rFonts w:asciiTheme="minorHAnsi" w:hAnsiTheme="minorHAnsi" w:cstheme="minorHAnsi"/>
          <w:szCs w:val="24"/>
        </w:rPr>
        <w:t xml:space="preserve">Squash 57 </w:t>
      </w:r>
    </w:p>
    <w:p w14:paraId="02AA469A" w14:textId="35FFE5E1" w:rsidR="00AC76AE" w:rsidRPr="00044798" w:rsidRDefault="00AC76AE" w:rsidP="003841F5">
      <w:pPr>
        <w:pStyle w:val="Lijstalinea"/>
        <w:numPr>
          <w:ilvl w:val="1"/>
          <w:numId w:val="30"/>
        </w:numPr>
        <w:rPr>
          <w:rFonts w:asciiTheme="minorHAnsi" w:hAnsiTheme="minorHAnsi" w:cstheme="minorHAnsi"/>
          <w:szCs w:val="24"/>
        </w:rPr>
      </w:pPr>
      <w:r w:rsidRPr="00044798">
        <w:rPr>
          <w:rFonts w:asciiTheme="minorHAnsi" w:hAnsiTheme="minorHAnsi" w:cstheme="minorHAnsi"/>
          <w:szCs w:val="24"/>
        </w:rPr>
        <w:t>Contacten met Sport Vlaanderen</w:t>
      </w:r>
      <w:r w:rsidR="00DA15F9" w:rsidRPr="00044798">
        <w:rPr>
          <w:rFonts w:asciiTheme="minorHAnsi" w:hAnsiTheme="minorHAnsi" w:cstheme="minorHAnsi"/>
          <w:szCs w:val="24"/>
        </w:rPr>
        <w:t xml:space="preserve">, de Vlaamse Sportfederatie en het Kabinet </w:t>
      </w:r>
      <w:proofErr w:type="spellStart"/>
      <w:r w:rsidR="00DA15F9" w:rsidRPr="00044798">
        <w:rPr>
          <w:rFonts w:asciiTheme="minorHAnsi" w:hAnsiTheme="minorHAnsi" w:cstheme="minorHAnsi"/>
          <w:szCs w:val="24"/>
        </w:rPr>
        <w:t>Weyts</w:t>
      </w:r>
      <w:proofErr w:type="spellEnd"/>
      <w:r w:rsidR="00DA15F9" w:rsidRPr="00044798">
        <w:rPr>
          <w:rFonts w:asciiTheme="minorHAnsi" w:hAnsiTheme="minorHAnsi" w:cstheme="minorHAnsi"/>
          <w:szCs w:val="24"/>
        </w:rPr>
        <w:t xml:space="preserve"> voor een heropstart </w:t>
      </w:r>
      <w:r w:rsidRPr="00044798">
        <w:rPr>
          <w:rFonts w:asciiTheme="minorHAnsi" w:hAnsiTheme="minorHAnsi" w:cstheme="minorHAnsi"/>
          <w:szCs w:val="24"/>
        </w:rPr>
        <w:t xml:space="preserve">na COVID-19. </w:t>
      </w:r>
      <w:r w:rsidR="00EA4C2C">
        <w:rPr>
          <w:rFonts w:asciiTheme="minorHAnsi" w:hAnsiTheme="minorHAnsi" w:cstheme="minorHAnsi"/>
          <w:szCs w:val="24"/>
        </w:rPr>
        <w:t xml:space="preserve">De leden van de medische commissie </w:t>
      </w:r>
      <w:r w:rsidR="00DA15F9" w:rsidRPr="00044798">
        <w:rPr>
          <w:rFonts w:asciiTheme="minorHAnsi" w:hAnsiTheme="minorHAnsi" w:cstheme="minorHAnsi"/>
          <w:szCs w:val="24"/>
        </w:rPr>
        <w:t>Sten Binnemans en Patrick Hermans</w:t>
      </w:r>
      <w:r w:rsidRPr="00044798">
        <w:rPr>
          <w:rFonts w:asciiTheme="minorHAnsi" w:hAnsiTheme="minorHAnsi" w:cstheme="minorHAnsi"/>
          <w:szCs w:val="24"/>
        </w:rPr>
        <w:t xml:space="preserve"> </w:t>
      </w:r>
      <w:r w:rsidR="00EA4C2C">
        <w:rPr>
          <w:rFonts w:asciiTheme="minorHAnsi" w:hAnsiTheme="minorHAnsi" w:cstheme="minorHAnsi"/>
          <w:szCs w:val="24"/>
        </w:rPr>
        <w:t xml:space="preserve">worden bedankt </w:t>
      </w:r>
      <w:r w:rsidRPr="00044798">
        <w:rPr>
          <w:rFonts w:asciiTheme="minorHAnsi" w:hAnsiTheme="minorHAnsi" w:cstheme="minorHAnsi"/>
          <w:szCs w:val="24"/>
        </w:rPr>
        <w:t>voor hun input</w:t>
      </w:r>
      <w:r w:rsidR="00DA15F9" w:rsidRPr="00044798">
        <w:rPr>
          <w:rFonts w:asciiTheme="minorHAnsi" w:hAnsiTheme="minorHAnsi" w:cstheme="minorHAnsi"/>
          <w:szCs w:val="24"/>
        </w:rPr>
        <w:t>.</w:t>
      </w:r>
    </w:p>
    <w:p w14:paraId="59634022" w14:textId="79EE1BF2" w:rsidR="00DA15F9" w:rsidRPr="00044798" w:rsidRDefault="00EA4C2C" w:rsidP="003841F5">
      <w:pPr>
        <w:pStyle w:val="Lijstalinea"/>
        <w:numPr>
          <w:ilvl w:val="1"/>
          <w:numId w:val="30"/>
        </w:numPr>
        <w:rPr>
          <w:rFonts w:asciiTheme="minorHAnsi" w:hAnsiTheme="minorHAnsi" w:cstheme="minorHAnsi"/>
          <w:szCs w:val="24"/>
        </w:rPr>
      </w:pPr>
      <w:r>
        <w:rPr>
          <w:rFonts w:asciiTheme="minorHAnsi" w:hAnsiTheme="minorHAnsi" w:cstheme="minorHAnsi"/>
          <w:szCs w:val="24"/>
        </w:rPr>
        <w:t>Updaten H</w:t>
      </w:r>
      <w:r w:rsidR="00694251">
        <w:rPr>
          <w:rFonts w:asciiTheme="minorHAnsi" w:hAnsiTheme="minorHAnsi" w:cstheme="minorHAnsi"/>
          <w:szCs w:val="24"/>
        </w:rPr>
        <w:t xml:space="preserve">uishoudelijk </w:t>
      </w:r>
      <w:r>
        <w:rPr>
          <w:rFonts w:asciiTheme="minorHAnsi" w:hAnsiTheme="minorHAnsi" w:cstheme="minorHAnsi"/>
          <w:szCs w:val="24"/>
        </w:rPr>
        <w:t>R</w:t>
      </w:r>
      <w:r w:rsidR="00694251">
        <w:rPr>
          <w:rFonts w:asciiTheme="minorHAnsi" w:hAnsiTheme="minorHAnsi" w:cstheme="minorHAnsi"/>
          <w:szCs w:val="24"/>
        </w:rPr>
        <w:t>eglement</w:t>
      </w:r>
    </w:p>
    <w:p w14:paraId="4FA04F6A" w14:textId="77777777" w:rsidR="00AC76AE" w:rsidRPr="00044798" w:rsidRDefault="00AC76AE" w:rsidP="003841F5">
      <w:pPr>
        <w:pStyle w:val="Lijstalinea"/>
        <w:numPr>
          <w:ilvl w:val="1"/>
          <w:numId w:val="30"/>
        </w:numPr>
        <w:rPr>
          <w:rFonts w:asciiTheme="minorHAnsi" w:hAnsiTheme="minorHAnsi" w:cstheme="minorHAnsi"/>
          <w:szCs w:val="24"/>
        </w:rPr>
      </w:pPr>
      <w:r w:rsidRPr="00044798">
        <w:rPr>
          <w:rFonts w:asciiTheme="minorHAnsi" w:hAnsiTheme="minorHAnsi" w:cstheme="minorHAnsi"/>
          <w:szCs w:val="24"/>
        </w:rPr>
        <w:t>Jeugdsport</w:t>
      </w:r>
    </w:p>
    <w:p w14:paraId="5413780A" w14:textId="77777777" w:rsidR="00AC76AE" w:rsidRPr="00044798" w:rsidRDefault="00AC76AE" w:rsidP="003841F5">
      <w:pPr>
        <w:pStyle w:val="Lijstalinea"/>
        <w:numPr>
          <w:ilvl w:val="1"/>
          <w:numId w:val="30"/>
        </w:numPr>
        <w:rPr>
          <w:rFonts w:asciiTheme="minorHAnsi" w:hAnsiTheme="minorHAnsi" w:cstheme="minorHAnsi"/>
          <w:szCs w:val="24"/>
        </w:rPr>
      </w:pPr>
      <w:r w:rsidRPr="00044798">
        <w:rPr>
          <w:rFonts w:asciiTheme="minorHAnsi" w:hAnsiTheme="minorHAnsi" w:cstheme="minorHAnsi"/>
          <w:szCs w:val="24"/>
        </w:rPr>
        <w:t>Website</w:t>
      </w:r>
    </w:p>
    <w:p w14:paraId="09F0EC01" w14:textId="77777777" w:rsidR="005337A9" w:rsidRPr="004526C3" w:rsidRDefault="005337A9" w:rsidP="005337A9">
      <w:pPr>
        <w:pStyle w:val="Lijstalinea"/>
        <w:ind w:left="1152"/>
        <w:rPr>
          <w:rFonts w:asciiTheme="minorHAnsi" w:hAnsiTheme="minorHAnsi" w:cstheme="minorHAnsi"/>
          <w:szCs w:val="24"/>
        </w:rPr>
      </w:pPr>
    </w:p>
    <w:p w14:paraId="7A9AAA11"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Verslag Algemene V</w:t>
      </w:r>
      <w:r w:rsidR="00C921D3">
        <w:rPr>
          <w:rFonts w:eastAsiaTheme="minorHAnsi"/>
          <w:snapToGrid/>
          <w:lang w:val="nl-BE" w:eastAsia="en-US"/>
        </w:rPr>
        <w:t xml:space="preserve">ergadering 19/06 </w:t>
      </w:r>
    </w:p>
    <w:p w14:paraId="1A7B47DD" w14:textId="53BE543A" w:rsidR="00AC76AE" w:rsidRPr="00AC76AE" w:rsidRDefault="00694251" w:rsidP="00AC76AE">
      <w:pPr>
        <w:pStyle w:val="Lijstalinea"/>
        <w:widowControl/>
        <w:numPr>
          <w:ilvl w:val="0"/>
          <w:numId w:val="29"/>
        </w:numPr>
        <w:spacing w:after="160" w:line="259" w:lineRule="auto"/>
        <w:rPr>
          <w:rFonts w:asciiTheme="minorHAnsi" w:hAnsiTheme="minorHAnsi" w:cstheme="minorHAnsi"/>
        </w:rPr>
      </w:pPr>
      <w:r>
        <w:rPr>
          <w:rFonts w:asciiTheme="minorHAnsi" w:hAnsiTheme="minorHAnsi" w:cstheme="minorHAnsi"/>
        </w:rPr>
        <w:t>Het w</w:t>
      </w:r>
      <w:r w:rsidR="00AC76AE" w:rsidRPr="00AC76AE">
        <w:rPr>
          <w:rFonts w:asciiTheme="minorHAnsi" w:hAnsiTheme="minorHAnsi" w:cstheme="minorHAnsi"/>
        </w:rPr>
        <w:t xml:space="preserve">as de eerste maal dat we op deze manier onze AV hielden en de voorzitter dankt </w:t>
      </w:r>
      <w:r w:rsidR="00EA4C2C">
        <w:rPr>
          <w:rFonts w:asciiTheme="minorHAnsi" w:hAnsiTheme="minorHAnsi" w:cstheme="minorHAnsi"/>
        </w:rPr>
        <w:t>het secretariaat</w:t>
      </w:r>
      <w:r w:rsidR="00AC76AE" w:rsidRPr="00AC76AE">
        <w:rPr>
          <w:rFonts w:asciiTheme="minorHAnsi" w:hAnsiTheme="minorHAnsi" w:cstheme="minorHAnsi"/>
        </w:rPr>
        <w:t xml:space="preserve"> voor de organisatie hiervan. </w:t>
      </w:r>
    </w:p>
    <w:p w14:paraId="06809C2A"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Op 29 mei werden de uitnodiging en de bijlagen voor de AV naar de voorzitters en secretarissen van de clubs verstuurd. Naar gewoonte verstuurden we ook in deel 2 allerlei informatieve zaken die niet verplicht zijn op de AV.</w:t>
      </w:r>
    </w:p>
    <w:p w14:paraId="0EF3B78D"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 xml:space="preserve">Tot 10 juni konden de leden schriftelijk vragen stellen over de agendapunten van de AV. We ontvingen geen vragen. Een herinnering werd verstuurd op 11/06 en 15/06. </w:t>
      </w:r>
    </w:p>
    <w:p w14:paraId="36D549DB"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 xml:space="preserve">38 van de 45 clubs hebben rechtmatig gestemd.  </w:t>
      </w:r>
    </w:p>
    <w:p w14:paraId="2F7F21CA"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 xml:space="preserve">Alle punten waarvoor we een gewone meerderheid moesten hebben zijn goedgekeurd. </w:t>
      </w:r>
    </w:p>
    <w:p w14:paraId="3B4003F2"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De statuten waarvoor we 30 stemformulieren moesten ontvangen, (2/3 van de leden) en 20 leden (2/3 van de stemmen) die de wijziging moesten steunen, zijn goedgekeurd.</w:t>
      </w:r>
    </w:p>
    <w:p w14:paraId="21E43248" w14:textId="77777777" w:rsidR="00AC76AE" w:rsidRPr="00AC76AE" w:rsidRDefault="00AC76AE" w:rsidP="00AC76AE">
      <w:pPr>
        <w:pStyle w:val="Lijstalinea"/>
        <w:widowControl/>
        <w:numPr>
          <w:ilvl w:val="0"/>
          <w:numId w:val="29"/>
        </w:numPr>
        <w:spacing w:after="160" w:line="259" w:lineRule="auto"/>
        <w:rPr>
          <w:rFonts w:asciiTheme="minorHAnsi" w:hAnsiTheme="minorHAnsi" w:cstheme="minorHAnsi"/>
        </w:rPr>
      </w:pPr>
      <w:r w:rsidRPr="00AC76AE">
        <w:rPr>
          <w:rFonts w:asciiTheme="minorHAnsi" w:hAnsiTheme="minorHAnsi" w:cstheme="minorHAnsi"/>
        </w:rPr>
        <w:t xml:space="preserve">De leden kregen op 19 juni het verslag van de AV. </w:t>
      </w:r>
    </w:p>
    <w:p w14:paraId="4A69C60D"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Bestuursorgaan: functieverdeling, samenstelling commissies en toekomstige werking</w:t>
      </w:r>
    </w:p>
    <w:p w14:paraId="56DFCF04" w14:textId="77777777" w:rsidR="003841F5" w:rsidRPr="00EA4C2C" w:rsidRDefault="003841F5" w:rsidP="00EA4C2C">
      <w:pPr>
        <w:widowControl/>
        <w:numPr>
          <w:ilvl w:val="0"/>
          <w:numId w:val="35"/>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Functieverdeling: geen wijzigingen in de samenstelling van het Bestuursorgaan, omdat we naar mandaten van 4 jaar zijn gegaan. Vanaf 2021 terug verkiezingen. </w:t>
      </w:r>
    </w:p>
    <w:p w14:paraId="6315B4AD" w14:textId="77777777" w:rsidR="003841F5" w:rsidRPr="003841F5" w:rsidRDefault="003841F5" w:rsidP="00EA4C2C">
      <w:pPr>
        <w:widowControl/>
        <w:spacing w:after="160"/>
        <w:ind w:left="1920"/>
        <w:contextualSpacing/>
        <w:jc w:val="center"/>
        <w:rPr>
          <w:rFonts w:asciiTheme="minorHAnsi" w:eastAsiaTheme="minorHAnsi" w:hAnsiTheme="minorHAnsi" w:cstheme="minorHAnsi"/>
          <w:b/>
          <w:snapToGrid/>
          <w:szCs w:val="24"/>
          <w:lang w:val="nl-BE" w:eastAsia="en-US"/>
        </w:rPr>
      </w:pPr>
    </w:p>
    <w:p w14:paraId="52C14416" w14:textId="77777777" w:rsidR="003841F5" w:rsidRPr="003841F5" w:rsidRDefault="003841F5" w:rsidP="003841F5">
      <w:pPr>
        <w:widowControl/>
        <w:numPr>
          <w:ilvl w:val="0"/>
          <w:numId w:val="33"/>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Kandidaat voorzitter: </w:t>
      </w:r>
    </w:p>
    <w:p w14:paraId="5B5DE7C4" w14:textId="4186B041" w:rsidR="003841F5" w:rsidRPr="003841F5" w:rsidRDefault="003841F5" w:rsidP="003841F5">
      <w:pPr>
        <w:widowControl/>
        <w:numPr>
          <w:ilvl w:val="0"/>
          <w:numId w:val="32"/>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H</w:t>
      </w:r>
      <w:r w:rsidR="00694251">
        <w:rPr>
          <w:rFonts w:asciiTheme="minorHAnsi" w:eastAsiaTheme="minorHAnsi" w:hAnsiTheme="minorHAnsi" w:cstheme="minorHAnsi"/>
          <w:snapToGrid/>
          <w:szCs w:val="24"/>
          <w:lang w:val="nl-BE" w:eastAsia="en-US"/>
        </w:rPr>
        <w:t>ugo</w:t>
      </w:r>
      <w:r w:rsidR="00EA4C2C">
        <w:rPr>
          <w:rFonts w:asciiTheme="minorHAnsi" w:eastAsiaTheme="minorHAnsi" w:hAnsiTheme="minorHAnsi" w:cstheme="minorHAnsi"/>
          <w:snapToGrid/>
          <w:szCs w:val="24"/>
          <w:lang w:val="nl-BE" w:eastAsia="en-US"/>
        </w:rPr>
        <w:t xml:space="preserve"> Hannes</w:t>
      </w:r>
      <w:r w:rsidRPr="003841F5">
        <w:rPr>
          <w:rFonts w:asciiTheme="minorHAnsi" w:eastAsiaTheme="minorHAnsi" w:hAnsiTheme="minorHAnsi" w:cstheme="minorHAnsi"/>
          <w:snapToGrid/>
          <w:szCs w:val="24"/>
          <w:lang w:val="nl-BE" w:eastAsia="en-US"/>
        </w:rPr>
        <w:t xml:space="preserve"> is de enige kandidaat. Het zoeken naar een kandidaat-voorzitter is niet enkel het probleem van </w:t>
      </w:r>
      <w:r w:rsidR="00EA4C2C">
        <w:rPr>
          <w:rFonts w:asciiTheme="minorHAnsi" w:eastAsiaTheme="minorHAnsi" w:hAnsiTheme="minorHAnsi" w:cstheme="minorHAnsi"/>
          <w:snapToGrid/>
          <w:szCs w:val="24"/>
          <w:lang w:val="nl-BE" w:eastAsia="en-US"/>
        </w:rPr>
        <w:t>hem</w:t>
      </w:r>
      <w:r w:rsidRPr="003841F5">
        <w:rPr>
          <w:rFonts w:asciiTheme="minorHAnsi" w:eastAsiaTheme="minorHAnsi" w:hAnsiTheme="minorHAnsi" w:cstheme="minorHAnsi"/>
          <w:snapToGrid/>
          <w:szCs w:val="24"/>
          <w:lang w:val="nl-BE" w:eastAsia="en-US"/>
        </w:rPr>
        <w:t xml:space="preserve">, maar dat van alle bestuurders.  . </w:t>
      </w:r>
    </w:p>
    <w:p w14:paraId="3C9139FF" w14:textId="77777777" w:rsidR="003841F5" w:rsidRPr="003841F5" w:rsidRDefault="003841F5" w:rsidP="003841F5">
      <w:pPr>
        <w:widowControl/>
        <w:numPr>
          <w:ilvl w:val="0"/>
          <w:numId w:val="32"/>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Op het laatste BO werd gewezen op de onverenigbaarheid tussen bestuurder en directe familieleden van de algemeen directeur. Het </w:t>
      </w:r>
      <w:r w:rsidRPr="003841F5">
        <w:rPr>
          <w:rFonts w:asciiTheme="minorHAnsi" w:eastAsiaTheme="minorHAnsi" w:hAnsiTheme="minorHAnsi" w:cstheme="minorHAnsi"/>
          <w:snapToGrid/>
          <w:szCs w:val="24"/>
          <w:lang w:val="nl-BE" w:eastAsia="en-US"/>
        </w:rPr>
        <w:lastRenderedPageBreak/>
        <w:t>bepalen van onverenigbaarheid van het lidmaatschap van het Bestuursorgaan gebeurt door het Bes</w:t>
      </w:r>
      <w:r w:rsidR="00EA4C2C">
        <w:rPr>
          <w:rFonts w:asciiTheme="minorHAnsi" w:eastAsiaTheme="minorHAnsi" w:hAnsiTheme="minorHAnsi" w:cstheme="minorHAnsi"/>
          <w:snapToGrid/>
          <w:szCs w:val="24"/>
          <w:lang w:val="nl-BE" w:eastAsia="en-US"/>
        </w:rPr>
        <w:t>tuursorgaan.</w:t>
      </w:r>
      <w:r w:rsidRPr="003841F5">
        <w:rPr>
          <w:rFonts w:asciiTheme="minorHAnsi" w:eastAsiaTheme="minorHAnsi" w:hAnsiTheme="minorHAnsi" w:cstheme="minorHAnsi"/>
          <w:snapToGrid/>
          <w:szCs w:val="24"/>
          <w:lang w:val="nl-BE" w:eastAsia="en-US"/>
        </w:rPr>
        <w:t xml:space="preserve"> Dit werd beslist op het BO van 27/02/17 en de statuten werden bekrachtigd op de AV van 20/03/17. </w:t>
      </w:r>
      <w:r w:rsidR="00AE54B8">
        <w:rPr>
          <w:rFonts w:asciiTheme="minorHAnsi" w:eastAsiaTheme="minorHAnsi" w:hAnsiTheme="minorHAnsi" w:cstheme="minorHAnsi"/>
          <w:snapToGrid/>
          <w:szCs w:val="24"/>
          <w:lang w:val="nl-BE" w:eastAsia="en-US"/>
        </w:rPr>
        <w:t>De voorzitter</w:t>
      </w:r>
      <w:r w:rsidRPr="003841F5">
        <w:rPr>
          <w:rFonts w:asciiTheme="minorHAnsi" w:eastAsiaTheme="minorHAnsi" w:hAnsiTheme="minorHAnsi" w:cstheme="minorHAnsi"/>
          <w:snapToGrid/>
          <w:szCs w:val="24"/>
          <w:lang w:val="nl-BE" w:eastAsia="en-US"/>
        </w:rPr>
        <w:t xml:space="preserve"> vraagt aan het BO een afwijking van de onve</w:t>
      </w:r>
      <w:r w:rsidR="00AE54B8">
        <w:rPr>
          <w:rFonts w:asciiTheme="minorHAnsi" w:eastAsiaTheme="minorHAnsi" w:hAnsiTheme="minorHAnsi" w:cstheme="minorHAnsi"/>
          <w:snapToGrid/>
          <w:szCs w:val="24"/>
          <w:lang w:val="nl-BE" w:eastAsia="en-US"/>
        </w:rPr>
        <w:t xml:space="preserve">renigbaarheid tot maximaal 2022 of het einde van zijn mandaat. </w:t>
      </w:r>
      <w:r w:rsidRPr="003841F5">
        <w:rPr>
          <w:rFonts w:asciiTheme="minorHAnsi" w:eastAsiaTheme="minorHAnsi" w:hAnsiTheme="minorHAnsi" w:cstheme="minorHAnsi"/>
          <w:snapToGrid/>
          <w:szCs w:val="24"/>
          <w:lang w:val="nl-BE" w:eastAsia="en-US"/>
        </w:rPr>
        <w:t xml:space="preserve"> </w:t>
      </w:r>
    </w:p>
    <w:p w14:paraId="2A6AC5C7" w14:textId="77777777" w:rsidR="003841F5" w:rsidRPr="003841F5" w:rsidRDefault="003841F5" w:rsidP="003841F5">
      <w:pPr>
        <w:widowControl/>
        <w:spacing w:after="160"/>
        <w:ind w:left="1920"/>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Het BO geeft unaniem haar akkoord voor die afwijking. </w:t>
      </w:r>
    </w:p>
    <w:p w14:paraId="5D322A79" w14:textId="77777777" w:rsidR="00AE54B8" w:rsidRDefault="00AE54B8" w:rsidP="00AE54B8">
      <w:pPr>
        <w:widowControl/>
        <w:spacing w:after="160" w:line="259" w:lineRule="auto"/>
        <w:ind w:left="1494"/>
        <w:contextualSpacing/>
        <w:rPr>
          <w:rFonts w:asciiTheme="minorHAnsi" w:eastAsiaTheme="minorHAnsi" w:hAnsiTheme="minorHAnsi" w:cstheme="minorHAnsi"/>
          <w:snapToGrid/>
          <w:szCs w:val="24"/>
          <w:lang w:val="nl-BE" w:eastAsia="en-US"/>
        </w:rPr>
      </w:pPr>
    </w:p>
    <w:p w14:paraId="68945339" w14:textId="77777777" w:rsidR="003841F5" w:rsidRPr="003841F5" w:rsidRDefault="003841F5" w:rsidP="003841F5">
      <w:pPr>
        <w:widowControl/>
        <w:numPr>
          <w:ilvl w:val="0"/>
          <w:numId w:val="33"/>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Dagelijks Bestuur: Hugo, Patrick en Jo en Kim als algemeen directeur zonder stemrecht.  </w:t>
      </w:r>
    </w:p>
    <w:p w14:paraId="1D49A7CC" w14:textId="77777777" w:rsidR="003841F5" w:rsidRPr="003841F5" w:rsidRDefault="003841F5" w:rsidP="003841F5">
      <w:pPr>
        <w:widowControl/>
        <w:numPr>
          <w:ilvl w:val="0"/>
          <w:numId w:val="34"/>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Voorzitters van de commissies worden overlopen en er zijn geen wijzigingen.</w:t>
      </w:r>
    </w:p>
    <w:p w14:paraId="2DB6FAC7" w14:textId="77777777" w:rsidR="003841F5" w:rsidRPr="003841F5" w:rsidRDefault="003841F5" w:rsidP="003841F5">
      <w:pPr>
        <w:widowControl/>
        <w:numPr>
          <w:ilvl w:val="0"/>
          <w:numId w:val="34"/>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Geen wijzigingen in de provinciale comités. </w:t>
      </w:r>
      <w:r w:rsidR="00AE54B8">
        <w:rPr>
          <w:rFonts w:asciiTheme="minorHAnsi" w:eastAsiaTheme="minorHAnsi" w:hAnsiTheme="minorHAnsi" w:cstheme="minorHAnsi"/>
          <w:snapToGrid/>
          <w:szCs w:val="24"/>
          <w:lang w:val="nl-BE" w:eastAsia="en-US"/>
        </w:rPr>
        <w:t>E</w:t>
      </w:r>
      <w:r w:rsidRPr="003841F5">
        <w:rPr>
          <w:rFonts w:asciiTheme="minorHAnsi" w:eastAsiaTheme="minorHAnsi" w:hAnsiTheme="minorHAnsi" w:cstheme="minorHAnsi"/>
          <w:snapToGrid/>
          <w:szCs w:val="24"/>
          <w:lang w:val="nl-BE" w:eastAsia="en-US"/>
        </w:rPr>
        <w:t>en 2</w:t>
      </w:r>
      <w:r w:rsidR="00AE54B8" w:rsidRPr="00AE54B8">
        <w:rPr>
          <w:rFonts w:asciiTheme="minorHAnsi" w:eastAsiaTheme="minorHAnsi" w:hAnsiTheme="minorHAnsi" w:cstheme="minorHAnsi"/>
          <w:snapToGrid/>
          <w:szCs w:val="24"/>
          <w:vertAlign w:val="superscript"/>
          <w:lang w:val="nl-BE" w:eastAsia="en-US"/>
        </w:rPr>
        <w:t>e</w:t>
      </w:r>
      <w:r w:rsidR="00AE54B8">
        <w:rPr>
          <w:rFonts w:asciiTheme="minorHAnsi" w:eastAsiaTheme="minorHAnsi" w:hAnsiTheme="minorHAnsi" w:cstheme="minorHAnsi"/>
          <w:snapToGrid/>
          <w:szCs w:val="24"/>
          <w:lang w:val="nl-BE" w:eastAsia="en-US"/>
        </w:rPr>
        <w:t xml:space="preserve"> </w:t>
      </w:r>
      <w:r w:rsidRPr="003841F5">
        <w:rPr>
          <w:rFonts w:asciiTheme="minorHAnsi" w:eastAsiaTheme="minorHAnsi" w:hAnsiTheme="minorHAnsi" w:cstheme="minorHAnsi"/>
          <w:snapToGrid/>
          <w:szCs w:val="24"/>
          <w:lang w:val="nl-BE" w:eastAsia="en-US"/>
        </w:rPr>
        <w:t xml:space="preserve"> </w:t>
      </w:r>
      <w:r w:rsidR="00AE54B8">
        <w:rPr>
          <w:rFonts w:asciiTheme="minorHAnsi" w:eastAsiaTheme="minorHAnsi" w:hAnsiTheme="minorHAnsi" w:cstheme="minorHAnsi"/>
          <w:snapToGrid/>
          <w:szCs w:val="24"/>
          <w:lang w:val="nl-BE" w:eastAsia="en-US"/>
        </w:rPr>
        <w:t xml:space="preserve">bestuurder uit Oost-Vlaanderen is nog steeds welkom. </w:t>
      </w:r>
    </w:p>
    <w:p w14:paraId="5FBF6A93" w14:textId="77777777" w:rsidR="003841F5" w:rsidRPr="003841F5" w:rsidRDefault="003841F5" w:rsidP="003841F5">
      <w:pPr>
        <w:widowControl/>
        <w:numPr>
          <w:ilvl w:val="0"/>
          <w:numId w:val="34"/>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De voorzitter vraagt om de samenstelling van de commissies te herbekijken en de samenstelling te bezorgen aan het secretariaat tegen 1 september.</w:t>
      </w:r>
    </w:p>
    <w:p w14:paraId="4D6871C7" w14:textId="77777777" w:rsidR="003841F5" w:rsidRPr="003841F5" w:rsidRDefault="003841F5" w:rsidP="00865FA8">
      <w:pPr>
        <w:widowControl/>
        <w:numPr>
          <w:ilvl w:val="0"/>
          <w:numId w:val="37"/>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 xml:space="preserve">Taken van de personeelsleden worden overlopen. </w:t>
      </w:r>
    </w:p>
    <w:p w14:paraId="3AE1BA1B" w14:textId="77777777" w:rsidR="003841F5" w:rsidRPr="003841F5" w:rsidRDefault="003841F5" w:rsidP="00865FA8">
      <w:pPr>
        <w:widowControl/>
        <w:numPr>
          <w:ilvl w:val="0"/>
          <w:numId w:val="37"/>
        </w:numPr>
        <w:spacing w:after="160" w:line="259" w:lineRule="auto"/>
        <w:contextualSpacing/>
        <w:rPr>
          <w:rFonts w:asciiTheme="minorHAnsi" w:eastAsiaTheme="minorHAnsi" w:hAnsiTheme="minorHAnsi" w:cstheme="minorHAnsi"/>
          <w:snapToGrid/>
          <w:szCs w:val="24"/>
          <w:lang w:val="nl-BE" w:eastAsia="en-US"/>
        </w:rPr>
      </w:pPr>
      <w:r w:rsidRPr="003841F5">
        <w:rPr>
          <w:rFonts w:asciiTheme="minorHAnsi" w:eastAsiaTheme="minorHAnsi" w:hAnsiTheme="minorHAnsi" w:cstheme="minorHAnsi"/>
          <w:snapToGrid/>
          <w:szCs w:val="24"/>
          <w:lang w:val="nl-BE" w:eastAsia="en-US"/>
        </w:rPr>
        <w:t>Overzicht van de functieverdeling wordt bij het verslag gevoegd en op de website geplaatst.</w:t>
      </w:r>
    </w:p>
    <w:p w14:paraId="00AD7D59" w14:textId="77777777" w:rsidR="00DA15F9" w:rsidRPr="00DA15F9" w:rsidRDefault="00DA15F9" w:rsidP="00DA15F9">
      <w:pPr>
        <w:rPr>
          <w:rFonts w:eastAsiaTheme="minorHAnsi"/>
          <w:lang w:val="nl-BE" w:eastAsia="en-US"/>
        </w:rPr>
      </w:pPr>
    </w:p>
    <w:p w14:paraId="1AAE6326" w14:textId="77777777" w:rsidR="00044798" w:rsidRPr="00044798" w:rsidRDefault="008546C5" w:rsidP="00B44B6B">
      <w:pPr>
        <w:pStyle w:val="Kop2"/>
        <w:spacing w:after="160"/>
        <w:rPr>
          <w:rFonts w:asciiTheme="minorHAnsi" w:eastAsiaTheme="minorHAnsi" w:hAnsiTheme="minorHAnsi" w:cstheme="minorHAnsi"/>
          <w:snapToGrid/>
          <w:szCs w:val="24"/>
          <w:lang w:val="nl-BE" w:eastAsia="en-US"/>
        </w:rPr>
      </w:pPr>
      <w:r w:rsidRPr="00044798">
        <w:rPr>
          <w:rFonts w:eastAsiaTheme="minorHAnsi"/>
          <w:snapToGrid/>
          <w:lang w:val="nl-BE" w:eastAsia="en-US"/>
        </w:rPr>
        <w:t>Voorstel verg</w:t>
      </w:r>
      <w:r w:rsidR="00044798">
        <w:rPr>
          <w:rFonts w:eastAsiaTheme="minorHAnsi"/>
          <w:snapToGrid/>
          <w:lang w:val="nl-BE" w:eastAsia="en-US"/>
        </w:rPr>
        <w:t xml:space="preserve">aderdata 2020-2021 </w:t>
      </w:r>
    </w:p>
    <w:p w14:paraId="2F1E7BE7" w14:textId="77777777" w:rsidR="00DA15F9" w:rsidRPr="00044798" w:rsidRDefault="00865FA8" w:rsidP="00044798">
      <w:pPr>
        <w:pStyle w:val="Kop2"/>
        <w:numPr>
          <w:ilvl w:val="0"/>
          <w:numId w:val="0"/>
        </w:numPr>
        <w:spacing w:after="160"/>
        <w:ind w:left="792"/>
        <w:rPr>
          <w:rFonts w:asciiTheme="minorHAnsi" w:eastAsiaTheme="minorHAnsi" w:hAnsiTheme="minorHAnsi" w:cstheme="minorHAnsi"/>
          <w:snapToGrid/>
          <w:szCs w:val="24"/>
          <w:lang w:val="nl-BE" w:eastAsia="en-US"/>
        </w:rPr>
      </w:pPr>
      <w:r w:rsidRPr="00044798">
        <w:rPr>
          <w:rFonts w:asciiTheme="minorHAnsi" w:eastAsiaTheme="minorHAnsi" w:hAnsiTheme="minorHAnsi" w:cstheme="minorHAnsi"/>
          <w:snapToGrid/>
          <w:szCs w:val="24"/>
          <w:lang w:val="nl-BE" w:eastAsia="en-US"/>
        </w:rPr>
        <w:t xml:space="preserve">De vergadering van 6 oktober wordt verplaatst naar 29 september. </w:t>
      </w:r>
    </w:p>
    <w:p w14:paraId="3F841CC1"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Grenso</w:t>
      </w:r>
      <w:r w:rsidR="00044798">
        <w:rPr>
          <w:rFonts w:eastAsiaTheme="minorHAnsi"/>
          <w:snapToGrid/>
          <w:lang w:val="nl-BE" w:eastAsia="en-US"/>
        </w:rPr>
        <w:t xml:space="preserve">verschrijdend gedrag </w:t>
      </w:r>
    </w:p>
    <w:p w14:paraId="4A4FF36A" w14:textId="67247C36" w:rsidR="00DA15F9" w:rsidRPr="00044798" w:rsidRDefault="00DA15F9" w:rsidP="00DA15F9">
      <w:pPr>
        <w:ind w:left="792"/>
        <w:rPr>
          <w:rFonts w:asciiTheme="minorHAnsi" w:hAnsiTheme="minorHAnsi" w:cstheme="minorHAnsi"/>
          <w:szCs w:val="24"/>
        </w:rPr>
      </w:pPr>
      <w:r w:rsidRPr="00044798">
        <w:rPr>
          <w:rFonts w:asciiTheme="minorHAnsi" w:hAnsiTheme="minorHAnsi" w:cstheme="minorHAnsi"/>
          <w:szCs w:val="24"/>
        </w:rPr>
        <w:t>Voor het tuchtreglement werd er nog eens advies gevraagd bij STIBBE voor de niet-leden. Op 8 juni werd er een tuchtrechtelijk orgaan opgericht. Het Vlaams Dopingtribunaal werd het Vlaams Sporttribunaal. Dit zal in de toekomst ook onderzoek en sanctionering uitvoeren inzake grensoverschrijdend gedrag</w:t>
      </w:r>
      <w:r w:rsidR="00881D6E" w:rsidRPr="00044798">
        <w:rPr>
          <w:rFonts w:asciiTheme="minorHAnsi" w:hAnsiTheme="minorHAnsi" w:cstheme="minorHAnsi"/>
          <w:szCs w:val="24"/>
        </w:rPr>
        <w:t>.</w:t>
      </w:r>
    </w:p>
    <w:p w14:paraId="7839FCD3" w14:textId="77777777" w:rsidR="00DA15F9" w:rsidRPr="00DA15F9" w:rsidRDefault="00DA15F9" w:rsidP="00DA15F9">
      <w:pPr>
        <w:rPr>
          <w:rFonts w:eastAsiaTheme="minorHAnsi"/>
          <w:lang w:eastAsia="en-US"/>
        </w:rPr>
      </w:pPr>
    </w:p>
    <w:p w14:paraId="63A52A41"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Huishoudelijk Regleme</w:t>
      </w:r>
      <w:r w:rsidR="00044798">
        <w:rPr>
          <w:rFonts w:eastAsiaTheme="minorHAnsi"/>
          <w:snapToGrid/>
          <w:lang w:val="nl-BE" w:eastAsia="en-US"/>
        </w:rPr>
        <w:t xml:space="preserve">nt </w:t>
      </w:r>
    </w:p>
    <w:p w14:paraId="5252E657" w14:textId="77777777" w:rsidR="00DA15F9" w:rsidRPr="00044798" w:rsidRDefault="00AE54B8" w:rsidP="006D7876">
      <w:pPr>
        <w:pStyle w:val="Lijstalinea"/>
        <w:widowControl/>
        <w:numPr>
          <w:ilvl w:val="0"/>
          <w:numId w:val="16"/>
        </w:numPr>
        <w:spacing w:after="160" w:line="259" w:lineRule="auto"/>
        <w:rPr>
          <w:rFonts w:asciiTheme="minorHAnsi" w:hAnsiTheme="minorHAnsi" w:cstheme="minorHAnsi"/>
          <w:szCs w:val="24"/>
        </w:rPr>
      </w:pPr>
      <w:r>
        <w:rPr>
          <w:rFonts w:asciiTheme="minorHAnsi" w:hAnsiTheme="minorHAnsi" w:cstheme="minorHAnsi"/>
          <w:szCs w:val="24"/>
        </w:rPr>
        <w:t>H</w:t>
      </w:r>
      <w:r w:rsidR="00DA15F9" w:rsidRPr="00044798">
        <w:rPr>
          <w:rFonts w:asciiTheme="minorHAnsi" w:hAnsiTheme="minorHAnsi" w:cstheme="minorHAnsi"/>
          <w:szCs w:val="24"/>
        </w:rPr>
        <w:t xml:space="preserve">et hele HR </w:t>
      </w:r>
      <w:r>
        <w:rPr>
          <w:rFonts w:asciiTheme="minorHAnsi" w:hAnsiTheme="minorHAnsi" w:cstheme="minorHAnsi"/>
          <w:szCs w:val="24"/>
        </w:rPr>
        <w:t xml:space="preserve">kreeg </w:t>
      </w:r>
      <w:r w:rsidR="00DA15F9" w:rsidRPr="00044798">
        <w:rPr>
          <w:rFonts w:asciiTheme="minorHAnsi" w:hAnsiTheme="minorHAnsi" w:cstheme="minorHAnsi"/>
          <w:szCs w:val="24"/>
        </w:rPr>
        <w:t>een gepaste lay-out en vraagt naar enkele aanpassingen, zoals GES-decreet, integriteitsbeleid, handelingsprotocol in geval van een geval van SGG, antidopingbeleid en tuchtreglement.</w:t>
      </w:r>
    </w:p>
    <w:p w14:paraId="515B7291" w14:textId="77777777" w:rsidR="00044798" w:rsidRPr="007567D5" w:rsidRDefault="00044798" w:rsidP="006D7876">
      <w:pPr>
        <w:pStyle w:val="Lijstalinea"/>
        <w:widowControl/>
        <w:numPr>
          <w:ilvl w:val="0"/>
          <w:numId w:val="16"/>
        </w:numPr>
        <w:spacing w:after="160" w:line="259" w:lineRule="auto"/>
        <w:rPr>
          <w:rFonts w:asciiTheme="minorHAnsi" w:hAnsiTheme="minorHAnsi" w:cstheme="minorHAnsi"/>
          <w:szCs w:val="24"/>
        </w:rPr>
      </w:pPr>
      <w:r>
        <w:rPr>
          <w:rFonts w:asciiTheme="minorHAnsi" w:hAnsiTheme="minorHAnsi" w:cstheme="minorHAnsi"/>
          <w:szCs w:val="24"/>
        </w:rPr>
        <w:t xml:space="preserve">Het Huishoudelijk Reglement wordt goedgekeurd. </w:t>
      </w:r>
    </w:p>
    <w:p w14:paraId="3C471226" w14:textId="77777777" w:rsidR="008546C5" w:rsidRPr="008546C5" w:rsidRDefault="008546C5" w:rsidP="008546C5">
      <w:pPr>
        <w:pStyle w:val="Kop2"/>
        <w:rPr>
          <w:rFonts w:eastAsiaTheme="minorHAnsi"/>
          <w:snapToGrid/>
          <w:lang w:val="nl-BE" w:eastAsia="en-US"/>
        </w:rPr>
      </w:pPr>
      <w:r w:rsidRPr="008546C5">
        <w:rPr>
          <w:rFonts w:eastAsiaTheme="minorHAnsi"/>
          <w:snapToGrid/>
          <w:lang w:val="nl-BE" w:eastAsia="en-US"/>
        </w:rPr>
        <w:t>Risicoanalyse vo</w:t>
      </w:r>
      <w:r w:rsidR="00044798">
        <w:rPr>
          <w:rFonts w:eastAsiaTheme="minorHAnsi"/>
          <w:snapToGrid/>
          <w:lang w:val="nl-BE" w:eastAsia="en-US"/>
        </w:rPr>
        <w:t xml:space="preserve">or Squash Vlaanderen </w:t>
      </w:r>
    </w:p>
    <w:p w14:paraId="0D8FFDBF" w14:textId="70DA21BA" w:rsidR="00DA15F9" w:rsidRPr="00044798" w:rsidRDefault="00AD223A" w:rsidP="008C21CA">
      <w:pPr>
        <w:ind w:left="792"/>
        <w:rPr>
          <w:iCs/>
        </w:rPr>
      </w:pPr>
      <w:r>
        <w:rPr>
          <w:rFonts w:eastAsiaTheme="minorHAnsi"/>
          <w:snapToGrid/>
          <w:lang w:val="nl-BE" w:eastAsia="en-US"/>
        </w:rPr>
        <w:t>We</w:t>
      </w:r>
      <w:r w:rsidR="00DA15F9" w:rsidRPr="00044798">
        <w:t xml:space="preserve"> kregen een mail </w:t>
      </w:r>
      <w:r w:rsidR="007567D5" w:rsidRPr="00044798">
        <w:t xml:space="preserve">van </w:t>
      </w:r>
      <w:r w:rsidR="00C70EA0">
        <w:t xml:space="preserve">een verantwoordelijke van het </w:t>
      </w:r>
      <w:r w:rsidR="00DA15F9" w:rsidRPr="00044798">
        <w:t xml:space="preserve">Sport Vlaanderen </w:t>
      </w:r>
      <w:r w:rsidR="00C70EA0">
        <w:t xml:space="preserve">centrum uit Ardooie </w:t>
      </w:r>
      <w:r w:rsidR="00DA15F9" w:rsidRPr="00044798">
        <w:t>om voor squash een r</w:t>
      </w:r>
      <w:r w:rsidR="00865FA8" w:rsidRPr="00044798">
        <w:t xml:space="preserve">isicoanalyse op te maken. </w:t>
      </w:r>
      <w:r w:rsidR="00DA15F9" w:rsidRPr="00044798">
        <w:t xml:space="preserve">De aanleiding hiertoe was een ongeluk in de </w:t>
      </w:r>
      <w:r w:rsidR="00CB64FE" w:rsidRPr="00044798">
        <w:t xml:space="preserve">klimzaal en een inspectiebezoek. </w:t>
      </w:r>
      <w:r w:rsidR="00DA15F9" w:rsidRPr="00044798">
        <w:rPr>
          <w:iCs/>
        </w:rPr>
        <w:t xml:space="preserve">Eén van de opmerkingen bestond erin dat voor evenementen, kaderend in het KB van 25/4/2004 inzake </w:t>
      </w:r>
      <w:r w:rsidR="00DA15F9" w:rsidRPr="00C921D3">
        <w:rPr>
          <w:iCs/>
        </w:rPr>
        <w:t>actieve ontspanningsevenementen er een risicoanalyse moet v</w:t>
      </w:r>
      <w:r w:rsidR="00DA15F9" w:rsidRPr="00044798">
        <w:rPr>
          <w:iCs/>
        </w:rPr>
        <w:t>oorhanden zijn. Voor Sport Vlaanderen hebben wij alles in orde gebracht voor Gezond en Ethisch Sporten</w:t>
      </w:r>
      <w:r>
        <w:rPr>
          <w:iCs/>
        </w:rPr>
        <w:t xml:space="preserve"> </w:t>
      </w:r>
      <w:r w:rsidR="00DA15F9" w:rsidRPr="00044798">
        <w:rPr>
          <w:iCs/>
        </w:rPr>
        <w:t xml:space="preserve">in samenspraak met onze dossierbeheerder. Er waren geen opmerkingen of extra opdrachten. </w:t>
      </w:r>
    </w:p>
    <w:p w14:paraId="680635DE" w14:textId="77777777" w:rsidR="000755E6" w:rsidRPr="00DA15F9" w:rsidRDefault="000755E6" w:rsidP="008C21CA">
      <w:pPr>
        <w:pStyle w:val="Geenafstand"/>
        <w:rPr>
          <w:rFonts w:eastAsiaTheme="minorHAnsi"/>
          <w:snapToGrid/>
          <w:lang w:eastAsia="en-US"/>
        </w:rPr>
      </w:pPr>
    </w:p>
    <w:p w14:paraId="514D694D" w14:textId="77777777" w:rsidR="008546C5" w:rsidRDefault="008546C5" w:rsidP="00CB64FE">
      <w:pPr>
        <w:pStyle w:val="Kop2"/>
        <w:rPr>
          <w:rFonts w:eastAsiaTheme="minorHAnsi"/>
          <w:snapToGrid/>
          <w:lang w:val="nl-BE" w:eastAsia="en-US"/>
        </w:rPr>
      </w:pPr>
      <w:r w:rsidRPr="008546C5">
        <w:rPr>
          <w:rFonts w:eastAsiaTheme="minorHAnsi"/>
          <w:snapToGrid/>
          <w:lang w:val="nl-BE" w:eastAsia="en-US"/>
        </w:rPr>
        <w:t>Overkoepele</w:t>
      </w:r>
      <w:r w:rsidR="00044798">
        <w:rPr>
          <w:rFonts w:eastAsiaTheme="minorHAnsi"/>
          <w:snapToGrid/>
          <w:lang w:val="nl-BE" w:eastAsia="en-US"/>
        </w:rPr>
        <w:t xml:space="preserve">nd reservatiesysteem </w:t>
      </w:r>
    </w:p>
    <w:p w14:paraId="21CD9F24" w14:textId="78E9DC42" w:rsidR="00CB64FE" w:rsidRPr="00044798" w:rsidRDefault="00865FA8" w:rsidP="008C21CA">
      <w:pPr>
        <w:pStyle w:val="Lijstalinea"/>
        <w:ind w:left="792"/>
        <w:rPr>
          <w:rFonts w:asciiTheme="minorHAnsi" w:hAnsiTheme="minorHAnsi" w:cstheme="minorHAnsi"/>
          <w:szCs w:val="24"/>
        </w:rPr>
      </w:pPr>
      <w:r w:rsidRPr="00044798">
        <w:rPr>
          <w:rFonts w:asciiTheme="minorHAnsi" w:hAnsiTheme="minorHAnsi" w:cstheme="minorHAnsi"/>
          <w:bCs/>
          <w:szCs w:val="24"/>
        </w:rPr>
        <w:t xml:space="preserve">Contact met </w:t>
      </w:r>
      <w:r w:rsidR="004D75AB" w:rsidRPr="00044798">
        <w:rPr>
          <w:rFonts w:asciiTheme="minorHAnsi" w:hAnsiTheme="minorHAnsi" w:cstheme="minorHAnsi"/>
          <w:bCs/>
          <w:szCs w:val="24"/>
        </w:rPr>
        <w:t>Tennis Vlaanderen</w:t>
      </w:r>
      <w:r w:rsidR="00AD223A">
        <w:rPr>
          <w:rFonts w:asciiTheme="minorHAnsi" w:hAnsiTheme="minorHAnsi" w:cstheme="minorHAnsi"/>
          <w:bCs/>
          <w:szCs w:val="24"/>
        </w:rPr>
        <w:t xml:space="preserve"> over zo’n s</w:t>
      </w:r>
      <w:r w:rsidRPr="00044798">
        <w:rPr>
          <w:rFonts w:asciiTheme="minorHAnsi" w:hAnsiTheme="minorHAnsi" w:cstheme="minorHAnsi"/>
          <w:bCs/>
          <w:szCs w:val="24"/>
        </w:rPr>
        <w:t>ysteem</w:t>
      </w:r>
      <w:r w:rsidR="00AD223A">
        <w:rPr>
          <w:rFonts w:asciiTheme="minorHAnsi" w:hAnsiTheme="minorHAnsi" w:cstheme="minorHAnsi"/>
          <w:bCs/>
          <w:szCs w:val="24"/>
        </w:rPr>
        <w:t xml:space="preserve">. Het </w:t>
      </w:r>
      <w:r w:rsidRPr="00044798">
        <w:rPr>
          <w:rFonts w:asciiTheme="minorHAnsi" w:hAnsiTheme="minorHAnsi" w:cstheme="minorHAnsi"/>
          <w:bCs/>
          <w:szCs w:val="24"/>
        </w:rPr>
        <w:t xml:space="preserve">is </w:t>
      </w:r>
      <w:r w:rsidR="00AD223A">
        <w:rPr>
          <w:rFonts w:asciiTheme="minorHAnsi" w:hAnsiTheme="minorHAnsi" w:cstheme="minorHAnsi"/>
          <w:bCs/>
          <w:szCs w:val="24"/>
        </w:rPr>
        <w:t xml:space="preserve">een goede tool, maar </w:t>
      </w:r>
      <w:r w:rsidRPr="00044798">
        <w:rPr>
          <w:rFonts w:asciiTheme="minorHAnsi" w:hAnsiTheme="minorHAnsi" w:cstheme="minorHAnsi"/>
          <w:bCs/>
          <w:szCs w:val="24"/>
        </w:rPr>
        <w:t xml:space="preserve">heel duur. </w:t>
      </w:r>
    </w:p>
    <w:p w14:paraId="685EFEB1" w14:textId="77777777" w:rsidR="00CB64FE" w:rsidRPr="00CB64FE" w:rsidRDefault="00CB64FE" w:rsidP="00CB64FE">
      <w:pPr>
        <w:rPr>
          <w:rFonts w:eastAsiaTheme="minorHAnsi"/>
          <w:lang w:eastAsia="en-US"/>
        </w:rPr>
      </w:pPr>
    </w:p>
    <w:p w14:paraId="1F5DCB9B"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Ledenaanta</w:t>
      </w:r>
      <w:r w:rsidR="00044798">
        <w:rPr>
          <w:rFonts w:eastAsiaTheme="minorHAnsi"/>
          <w:snapToGrid/>
          <w:lang w:val="nl-BE" w:eastAsia="en-US"/>
        </w:rPr>
        <w:t xml:space="preserve">l 2020 </w:t>
      </w:r>
    </w:p>
    <w:p w14:paraId="6C58C416" w14:textId="77777777" w:rsidR="00CB64FE" w:rsidRPr="00CB64FE" w:rsidRDefault="00CB64FE" w:rsidP="006D7876">
      <w:pPr>
        <w:numPr>
          <w:ilvl w:val="0"/>
          <w:numId w:val="17"/>
        </w:numPr>
        <w:rPr>
          <w:rFonts w:eastAsiaTheme="minorHAnsi"/>
          <w:lang w:val="nl-BE" w:eastAsia="en-US"/>
        </w:rPr>
      </w:pPr>
      <w:r w:rsidRPr="00CB64FE">
        <w:rPr>
          <w:rFonts w:eastAsiaTheme="minorHAnsi"/>
          <w:lang w:val="nl-BE" w:eastAsia="en-US"/>
        </w:rPr>
        <w:t xml:space="preserve">Ledenaantal is gedaald tot 2050 en wat brengt de periode na de corona? </w:t>
      </w:r>
    </w:p>
    <w:p w14:paraId="24676479" w14:textId="77777777" w:rsidR="00CB64FE" w:rsidRPr="00CB64FE" w:rsidRDefault="00CB64FE" w:rsidP="006D7876">
      <w:pPr>
        <w:numPr>
          <w:ilvl w:val="0"/>
          <w:numId w:val="17"/>
        </w:numPr>
        <w:rPr>
          <w:rFonts w:eastAsiaTheme="minorHAnsi"/>
          <w:lang w:val="nl-BE" w:eastAsia="en-US"/>
        </w:rPr>
      </w:pPr>
      <w:r w:rsidRPr="00CB64FE">
        <w:rPr>
          <w:rFonts w:eastAsiaTheme="minorHAnsi"/>
          <w:lang w:val="nl-BE" w:eastAsia="en-US"/>
        </w:rPr>
        <w:t xml:space="preserve">Wat opvalt in de cijfers is dat </w:t>
      </w:r>
    </w:p>
    <w:p w14:paraId="2D863FC3" w14:textId="77777777" w:rsidR="00CB64FE" w:rsidRPr="00CB64FE" w:rsidRDefault="00CB64FE" w:rsidP="00A921A6">
      <w:pPr>
        <w:numPr>
          <w:ilvl w:val="1"/>
          <w:numId w:val="17"/>
        </w:numPr>
        <w:rPr>
          <w:rFonts w:eastAsiaTheme="minorHAnsi"/>
          <w:lang w:val="nl-BE" w:eastAsia="en-US"/>
        </w:rPr>
      </w:pPr>
      <w:r w:rsidRPr="00CB64FE">
        <w:rPr>
          <w:rFonts w:eastAsiaTheme="minorHAnsi"/>
          <w:lang w:val="nl-BE" w:eastAsia="en-US"/>
        </w:rPr>
        <w:t>10/46 clubs 1079 leden aanbrengen of 108 gemiddeld.</w:t>
      </w:r>
    </w:p>
    <w:p w14:paraId="1248F276" w14:textId="77777777" w:rsidR="00CB64FE" w:rsidRPr="00CB64FE" w:rsidRDefault="00CB64FE" w:rsidP="00A921A6">
      <w:pPr>
        <w:numPr>
          <w:ilvl w:val="1"/>
          <w:numId w:val="17"/>
        </w:numPr>
        <w:rPr>
          <w:rFonts w:eastAsiaTheme="minorHAnsi"/>
          <w:lang w:val="nl-BE" w:eastAsia="en-US"/>
        </w:rPr>
      </w:pPr>
      <w:r w:rsidRPr="00CB64FE">
        <w:rPr>
          <w:rFonts w:eastAsiaTheme="minorHAnsi"/>
          <w:lang w:val="nl-BE" w:eastAsia="en-US"/>
        </w:rPr>
        <w:t>36/46 clubs 971 l</w:t>
      </w:r>
      <w:r w:rsidR="00A921A6">
        <w:rPr>
          <w:rFonts w:eastAsiaTheme="minorHAnsi"/>
          <w:lang w:val="nl-BE" w:eastAsia="en-US"/>
        </w:rPr>
        <w:t>eden aanbrengen of 27 gemiddeld.</w:t>
      </w:r>
    </w:p>
    <w:p w14:paraId="138A4B72" w14:textId="77777777" w:rsidR="00CB64FE" w:rsidRPr="00CB64FE" w:rsidRDefault="00CB64FE" w:rsidP="00A921A6">
      <w:pPr>
        <w:numPr>
          <w:ilvl w:val="1"/>
          <w:numId w:val="17"/>
        </w:numPr>
        <w:rPr>
          <w:rFonts w:eastAsiaTheme="minorHAnsi"/>
          <w:lang w:val="nl-BE" w:eastAsia="en-US"/>
        </w:rPr>
      </w:pPr>
      <w:r w:rsidRPr="00CB64FE">
        <w:rPr>
          <w:rFonts w:eastAsiaTheme="minorHAnsi"/>
          <w:lang w:val="nl-BE" w:eastAsia="en-US"/>
        </w:rPr>
        <w:t>Vooral focussen op de 2</w:t>
      </w:r>
      <w:r w:rsidRPr="00CB64FE">
        <w:rPr>
          <w:rFonts w:eastAsiaTheme="minorHAnsi"/>
          <w:vertAlign w:val="superscript"/>
          <w:lang w:val="nl-BE" w:eastAsia="en-US"/>
        </w:rPr>
        <w:t>e</w:t>
      </w:r>
      <w:r w:rsidRPr="00CB64FE">
        <w:rPr>
          <w:rFonts w:eastAsiaTheme="minorHAnsi"/>
          <w:lang w:val="nl-BE" w:eastAsia="en-US"/>
        </w:rPr>
        <w:t xml:space="preserve"> groep. Indien zij nog maa</w:t>
      </w:r>
      <w:r w:rsidR="00A266B8">
        <w:rPr>
          <w:rFonts w:eastAsiaTheme="minorHAnsi"/>
          <w:lang w:val="nl-BE" w:eastAsia="en-US"/>
        </w:rPr>
        <w:t>r de helft aan leden van de 1</w:t>
      </w:r>
      <w:r w:rsidR="00A266B8" w:rsidRPr="00A266B8">
        <w:rPr>
          <w:rFonts w:eastAsiaTheme="minorHAnsi"/>
          <w:vertAlign w:val="superscript"/>
          <w:lang w:val="nl-BE" w:eastAsia="en-US"/>
        </w:rPr>
        <w:t>ste</w:t>
      </w:r>
      <w:r w:rsidR="00A266B8">
        <w:rPr>
          <w:rFonts w:eastAsiaTheme="minorHAnsi"/>
          <w:lang w:val="nl-BE" w:eastAsia="en-US"/>
        </w:rPr>
        <w:t xml:space="preserve"> </w:t>
      </w:r>
      <w:r w:rsidR="00C921D3">
        <w:rPr>
          <w:rFonts w:eastAsiaTheme="minorHAnsi"/>
          <w:lang w:val="nl-BE" w:eastAsia="en-US"/>
        </w:rPr>
        <w:t xml:space="preserve">groep </w:t>
      </w:r>
      <w:r w:rsidRPr="00CB64FE">
        <w:rPr>
          <w:rFonts w:eastAsiaTheme="minorHAnsi"/>
          <w:lang w:val="nl-BE" w:eastAsia="en-US"/>
        </w:rPr>
        <w:t xml:space="preserve">aanbrengen dan hebben we ca. 1000 leden meer! Dat brengt ons terug naar het aantal van 2010 en blijven we verwijderd van het minimum aantal van 1500 voor een unisport. </w:t>
      </w:r>
    </w:p>
    <w:p w14:paraId="3B7D1F31" w14:textId="77777777" w:rsidR="00CB64FE" w:rsidRPr="00CB64FE" w:rsidRDefault="00CB64FE" w:rsidP="006D7876">
      <w:pPr>
        <w:numPr>
          <w:ilvl w:val="0"/>
          <w:numId w:val="17"/>
        </w:numPr>
        <w:rPr>
          <w:rFonts w:eastAsiaTheme="minorHAnsi"/>
          <w:lang w:val="nl-BE" w:eastAsia="en-US"/>
        </w:rPr>
      </w:pPr>
      <w:r w:rsidRPr="00CB64FE">
        <w:rPr>
          <w:rFonts w:eastAsiaTheme="minorHAnsi"/>
          <w:lang w:val="nl-BE" w:eastAsia="en-US"/>
        </w:rPr>
        <w:t xml:space="preserve">De kwestie is hoe die 36 te sensibiliseren? </w:t>
      </w:r>
      <w:r w:rsidR="00865FA8">
        <w:rPr>
          <w:rFonts w:eastAsiaTheme="minorHAnsi"/>
          <w:lang w:val="nl-BE" w:eastAsia="en-US"/>
        </w:rPr>
        <w:t>Waarom kunnen we de centrumeigenaars niet overtuigen om €20 bij hu</w:t>
      </w:r>
      <w:r w:rsidR="00AD223A">
        <w:rPr>
          <w:rFonts w:eastAsiaTheme="minorHAnsi"/>
          <w:lang w:val="nl-BE" w:eastAsia="en-US"/>
        </w:rPr>
        <w:t>n abonnementen,… bij te rekenen?</w:t>
      </w:r>
    </w:p>
    <w:p w14:paraId="4A227F48" w14:textId="77777777" w:rsidR="00CB64FE" w:rsidRPr="00CB64FE" w:rsidRDefault="00865FA8" w:rsidP="006D7876">
      <w:pPr>
        <w:numPr>
          <w:ilvl w:val="0"/>
          <w:numId w:val="17"/>
        </w:numPr>
        <w:rPr>
          <w:rFonts w:eastAsiaTheme="minorHAnsi"/>
          <w:lang w:val="nl-BE" w:eastAsia="en-US"/>
        </w:rPr>
      </w:pPr>
      <w:r>
        <w:rPr>
          <w:rFonts w:eastAsiaTheme="minorHAnsi"/>
          <w:lang w:val="nl-BE" w:eastAsia="en-US"/>
        </w:rPr>
        <w:t xml:space="preserve">De anderen verdienen </w:t>
      </w:r>
      <w:r w:rsidR="00CB64FE" w:rsidRPr="00CB64FE">
        <w:rPr>
          <w:rFonts w:eastAsiaTheme="minorHAnsi"/>
          <w:lang w:val="nl-BE" w:eastAsia="en-US"/>
        </w:rPr>
        <w:t xml:space="preserve">een proficiat. </w:t>
      </w:r>
    </w:p>
    <w:p w14:paraId="2879B6E3" w14:textId="77777777" w:rsidR="00CB64FE" w:rsidRDefault="00CB64FE" w:rsidP="006D7876">
      <w:pPr>
        <w:numPr>
          <w:ilvl w:val="0"/>
          <w:numId w:val="17"/>
        </w:numPr>
        <w:rPr>
          <w:rFonts w:eastAsiaTheme="minorHAnsi"/>
          <w:lang w:val="nl-BE" w:eastAsia="en-US"/>
        </w:rPr>
      </w:pPr>
      <w:r w:rsidRPr="00CB64FE">
        <w:rPr>
          <w:rFonts w:eastAsiaTheme="minorHAnsi"/>
          <w:lang w:val="nl-BE" w:eastAsia="en-US"/>
        </w:rPr>
        <w:t xml:space="preserve">De lidgelden van € 20 per jaar komen van het individu en niet van de club of centrumeigenaar. </w:t>
      </w:r>
    </w:p>
    <w:p w14:paraId="6069F21D" w14:textId="77777777" w:rsidR="00B952A7" w:rsidRPr="00044798" w:rsidRDefault="00B952A7" w:rsidP="006D7876">
      <w:pPr>
        <w:numPr>
          <w:ilvl w:val="0"/>
          <w:numId w:val="17"/>
        </w:numPr>
        <w:rPr>
          <w:rFonts w:eastAsiaTheme="minorHAnsi"/>
          <w:lang w:val="nl-BE" w:eastAsia="en-US"/>
        </w:rPr>
      </w:pPr>
      <w:r w:rsidRPr="00044798">
        <w:rPr>
          <w:rFonts w:eastAsiaTheme="minorHAnsi"/>
          <w:lang w:val="nl-BE" w:eastAsia="en-US"/>
        </w:rPr>
        <w:t>Omwille van COVID-19 heeft Sport Vlaanderen de mogelijkheid gegeven om voor de subsidiëring terug te vallen op het ledenbestand van 2019.</w:t>
      </w:r>
    </w:p>
    <w:p w14:paraId="5B7A1F98" w14:textId="77777777" w:rsidR="00CB64FE" w:rsidRPr="00CB64FE" w:rsidRDefault="00CB64FE" w:rsidP="00CB64FE">
      <w:pPr>
        <w:rPr>
          <w:rFonts w:eastAsiaTheme="minorHAnsi"/>
          <w:lang w:val="nl-BE" w:eastAsia="en-US"/>
        </w:rPr>
      </w:pPr>
    </w:p>
    <w:p w14:paraId="771AFAFC"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 xml:space="preserve">Transfers 2021: </w:t>
      </w:r>
      <w:r w:rsidR="00044798">
        <w:rPr>
          <w:rFonts w:eastAsiaTheme="minorHAnsi"/>
          <w:snapToGrid/>
          <w:lang w:val="nl-BE" w:eastAsia="en-US"/>
        </w:rPr>
        <w:t xml:space="preserve">aangetekend e-mailen </w:t>
      </w:r>
    </w:p>
    <w:p w14:paraId="611B7D8C" w14:textId="77777777" w:rsidR="00CB64FE" w:rsidRPr="009C6551" w:rsidRDefault="00CB64FE" w:rsidP="006D7876">
      <w:pPr>
        <w:pStyle w:val="Lijstalinea"/>
        <w:widowControl/>
        <w:numPr>
          <w:ilvl w:val="0"/>
          <w:numId w:val="18"/>
        </w:numPr>
        <w:spacing w:after="160"/>
        <w:rPr>
          <w:rFonts w:asciiTheme="minorHAnsi" w:hAnsiTheme="minorHAnsi" w:cstheme="minorHAnsi"/>
          <w:szCs w:val="24"/>
        </w:rPr>
      </w:pPr>
      <w:r w:rsidRPr="009C6551">
        <w:rPr>
          <w:rFonts w:asciiTheme="minorHAnsi" w:hAnsiTheme="minorHAnsi" w:cstheme="minorHAnsi"/>
          <w:szCs w:val="24"/>
        </w:rPr>
        <w:t xml:space="preserve">Het secretariaat ontving een mail  </w:t>
      </w:r>
      <w:proofErr w:type="spellStart"/>
      <w:r w:rsidRPr="009C6551">
        <w:rPr>
          <w:rFonts w:asciiTheme="minorHAnsi" w:hAnsiTheme="minorHAnsi" w:cstheme="minorHAnsi"/>
          <w:szCs w:val="24"/>
        </w:rPr>
        <w:t>i.v.m</w:t>
      </w:r>
      <w:proofErr w:type="spellEnd"/>
      <w:r w:rsidRPr="009C6551">
        <w:rPr>
          <w:rFonts w:asciiTheme="minorHAnsi" w:hAnsiTheme="minorHAnsi" w:cstheme="minorHAnsi"/>
          <w:szCs w:val="24"/>
        </w:rPr>
        <w:t xml:space="preserve"> het versturen van de aangetekende zending voor transfers per e-mail.</w:t>
      </w:r>
    </w:p>
    <w:p w14:paraId="76AC4231" w14:textId="77777777" w:rsidR="00CB64FE" w:rsidRPr="009C6551" w:rsidRDefault="00AD223A" w:rsidP="006D7876">
      <w:pPr>
        <w:pStyle w:val="Lijstalinea"/>
        <w:widowControl/>
        <w:numPr>
          <w:ilvl w:val="0"/>
          <w:numId w:val="18"/>
        </w:numPr>
        <w:spacing w:after="160"/>
        <w:rPr>
          <w:rFonts w:asciiTheme="minorHAnsi" w:hAnsiTheme="minorHAnsi" w:cstheme="minorHAnsi"/>
          <w:szCs w:val="24"/>
        </w:rPr>
      </w:pPr>
      <w:r>
        <w:rPr>
          <w:rFonts w:asciiTheme="minorHAnsi" w:hAnsiTheme="minorHAnsi" w:cstheme="minorHAnsi"/>
          <w:szCs w:val="24"/>
        </w:rPr>
        <w:t xml:space="preserve">SQV heeft zich </w:t>
      </w:r>
      <w:r w:rsidR="00CB64FE" w:rsidRPr="009C6551">
        <w:rPr>
          <w:rFonts w:asciiTheme="minorHAnsi" w:hAnsiTheme="minorHAnsi" w:cstheme="minorHAnsi"/>
          <w:szCs w:val="24"/>
        </w:rPr>
        <w:t xml:space="preserve">hierover geïnformeerd en een test case gedaan. Een firma uit Zonhoven Connect Solutions heeft van FOD Economie de erkenning gekregen. </w:t>
      </w:r>
    </w:p>
    <w:p w14:paraId="497445F0" w14:textId="77777777" w:rsidR="00CB64FE" w:rsidRPr="009C6551" w:rsidRDefault="00CB64FE" w:rsidP="006D7876">
      <w:pPr>
        <w:pStyle w:val="Lijstalinea"/>
        <w:widowControl/>
        <w:numPr>
          <w:ilvl w:val="0"/>
          <w:numId w:val="18"/>
        </w:numPr>
        <w:spacing w:after="160"/>
        <w:rPr>
          <w:rFonts w:asciiTheme="minorHAnsi" w:hAnsiTheme="minorHAnsi" w:cstheme="minorHAnsi"/>
          <w:szCs w:val="24"/>
        </w:rPr>
      </w:pPr>
      <w:r w:rsidRPr="009C6551">
        <w:rPr>
          <w:rFonts w:asciiTheme="minorHAnsi" w:hAnsiTheme="minorHAnsi" w:cstheme="minorHAnsi"/>
          <w:szCs w:val="24"/>
        </w:rPr>
        <w:t>De registratie is gratis en heeft dezelfde juridische waarde als een aangetekende brief en is goedkoper (minder dan een euro i.p.v. ca. 5 euro) en geen ve</w:t>
      </w:r>
      <w:r w:rsidR="00865FA8">
        <w:rPr>
          <w:rFonts w:asciiTheme="minorHAnsi" w:hAnsiTheme="minorHAnsi" w:cstheme="minorHAnsi"/>
          <w:szCs w:val="24"/>
        </w:rPr>
        <w:t>rplaatsing naar het postkantoor nodig.</w:t>
      </w:r>
      <w:r w:rsidRPr="009C6551">
        <w:rPr>
          <w:rFonts w:asciiTheme="minorHAnsi" w:hAnsiTheme="minorHAnsi" w:cstheme="minorHAnsi"/>
          <w:szCs w:val="24"/>
        </w:rPr>
        <w:t xml:space="preserve"> </w:t>
      </w:r>
    </w:p>
    <w:p w14:paraId="0CABF703" w14:textId="77777777" w:rsidR="00CB64FE" w:rsidRDefault="0070547F" w:rsidP="006D7876">
      <w:pPr>
        <w:pStyle w:val="Lijstalinea"/>
        <w:widowControl/>
        <w:numPr>
          <w:ilvl w:val="0"/>
          <w:numId w:val="18"/>
        </w:numPr>
        <w:spacing w:after="160"/>
        <w:rPr>
          <w:rFonts w:asciiTheme="minorHAnsi" w:hAnsiTheme="minorHAnsi" w:cstheme="minorHAnsi"/>
          <w:szCs w:val="24"/>
        </w:rPr>
      </w:pPr>
      <w:r w:rsidRPr="009C6551">
        <w:rPr>
          <w:rFonts w:asciiTheme="minorHAnsi" w:hAnsiTheme="minorHAnsi" w:cstheme="minorHAnsi"/>
          <w:szCs w:val="24"/>
        </w:rPr>
        <w:t xml:space="preserve">Voorstel : OK </w:t>
      </w:r>
      <w:r w:rsidR="00CB64FE" w:rsidRPr="009C6551">
        <w:rPr>
          <w:rFonts w:asciiTheme="minorHAnsi" w:hAnsiTheme="minorHAnsi" w:cstheme="minorHAnsi"/>
          <w:szCs w:val="24"/>
        </w:rPr>
        <w:t>om dit verder uit te werken</w:t>
      </w:r>
      <w:r w:rsidR="009C6551" w:rsidRPr="009C6551">
        <w:rPr>
          <w:rFonts w:asciiTheme="minorHAnsi" w:hAnsiTheme="minorHAnsi" w:cstheme="minorHAnsi"/>
          <w:szCs w:val="24"/>
        </w:rPr>
        <w:t xml:space="preserve"> in het HR</w:t>
      </w:r>
      <w:r w:rsidR="00B76BFB">
        <w:rPr>
          <w:rFonts w:asciiTheme="minorHAnsi" w:hAnsiTheme="minorHAnsi" w:cstheme="minorHAnsi"/>
          <w:szCs w:val="24"/>
        </w:rPr>
        <w:t>. Nagaan hoe de aangetekende zending tussen de speler en de club gebeurt. Te</w:t>
      </w:r>
      <w:r w:rsidR="00C921D3">
        <w:rPr>
          <w:rFonts w:asciiTheme="minorHAnsi" w:hAnsiTheme="minorHAnsi" w:cstheme="minorHAnsi"/>
          <w:szCs w:val="24"/>
        </w:rPr>
        <w:t>g</w:t>
      </w:r>
      <w:r w:rsidR="00B76BFB">
        <w:rPr>
          <w:rFonts w:asciiTheme="minorHAnsi" w:hAnsiTheme="minorHAnsi" w:cstheme="minorHAnsi"/>
          <w:szCs w:val="24"/>
        </w:rPr>
        <w:t xml:space="preserve">en volgende vergadering een uitgeschreven tekst voor het HR. Maar de keuze laten aan de clubs en de speler. </w:t>
      </w:r>
    </w:p>
    <w:p w14:paraId="3C2FD401" w14:textId="77777777" w:rsidR="008546C5" w:rsidRPr="008546C5" w:rsidRDefault="008546C5" w:rsidP="008546C5">
      <w:pPr>
        <w:pStyle w:val="Kop2"/>
        <w:rPr>
          <w:rFonts w:eastAsiaTheme="minorHAnsi"/>
          <w:snapToGrid/>
          <w:lang w:val="nl-BE" w:eastAsia="en-US"/>
        </w:rPr>
      </w:pPr>
      <w:r w:rsidRPr="008546C5">
        <w:rPr>
          <w:rFonts w:eastAsiaTheme="minorHAnsi"/>
          <w:snapToGrid/>
          <w:lang w:val="nl-BE" w:eastAsia="en-US"/>
        </w:rPr>
        <w:t>Overzicht ni</w:t>
      </w:r>
      <w:r w:rsidR="00044798">
        <w:rPr>
          <w:rFonts w:eastAsiaTheme="minorHAnsi"/>
          <w:snapToGrid/>
          <w:lang w:val="nl-BE" w:eastAsia="en-US"/>
        </w:rPr>
        <w:t xml:space="preserve">et-aangesloten clubs </w:t>
      </w:r>
    </w:p>
    <w:p w14:paraId="11E500C2" w14:textId="77777777" w:rsidR="00595AC5" w:rsidRPr="00595AC5" w:rsidRDefault="00595AC5" w:rsidP="00595AC5">
      <w:pPr>
        <w:pStyle w:val="Lijstalinea"/>
        <w:widowControl/>
        <w:numPr>
          <w:ilvl w:val="0"/>
          <w:numId w:val="38"/>
        </w:numPr>
        <w:spacing w:after="160"/>
        <w:rPr>
          <w:rFonts w:asciiTheme="minorHAnsi" w:hAnsiTheme="minorHAnsi" w:cstheme="minorHAnsi"/>
        </w:rPr>
      </w:pPr>
      <w:r w:rsidRPr="00595AC5">
        <w:rPr>
          <w:rFonts w:asciiTheme="minorHAnsi" w:hAnsiTheme="minorHAnsi" w:cstheme="minorHAnsi"/>
        </w:rPr>
        <w:t xml:space="preserve">Vorige vergadering gevraagd aan de provincies om te kijken welke clubs er in de provincie niet meer bestaan en welke niet op de lijst staan. </w:t>
      </w:r>
    </w:p>
    <w:p w14:paraId="195AD684" w14:textId="77777777" w:rsidR="00595AC5" w:rsidRPr="00595AC5" w:rsidRDefault="00595AC5" w:rsidP="00595AC5">
      <w:pPr>
        <w:pStyle w:val="Lijstalinea"/>
        <w:widowControl/>
        <w:numPr>
          <w:ilvl w:val="0"/>
          <w:numId w:val="38"/>
        </w:numPr>
        <w:spacing w:after="160"/>
        <w:rPr>
          <w:rFonts w:asciiTheme="minorHAnsi" w:hAnsiTheme="minorHAnsi" w:cstheme="minorHAnsi"/>
        </w:rPr>
      </w:pPr>
      <w:r w:rsidRPr="00595AC5">
        <w:rPr>
          <w:rFonts w:asciiTheme="minorHAnsi" w:hAnsiTheme="minorHAnsi" w:cstheme="minorHAnsi"/>
        </w:rPr>
        <w:t xml:space="preserve">Gevraagd aan </w:t>
      </w:r>
      <w:r w:rsidR="00AD223A">
        <w:rPr>
          <w:rFonts w:asciiTheme="minorHAnsi" w:hAnsiTheme="minorHAnsi" w:cstheme="minorHAnsi"/>
        </w:rPr>
        <w:t xml:space="preserve">het secretariaat </w:t>
      </w:r>
      <w:r w:rsidRPr="00595AC5">
        <w:rPr>
          <w:rFonts w:asciiTheme="minorHAnsi" w:hAnsiTheme="minorHAnsi" w:cstheme="minorHAnsi"/>
        </w:rPr>
        <w:t xml:space="preserve">om samen met de provincies een nieuwe lijst te maken. </w:t>
      </w:r>
    </w:p>
    <w:p w14:paraId="4CE436BB" w14:textId="77777777" w:rsidR="00595AC5" w:rsidRPr="00595AC5" w:rsidRDefault="00595AC5" w:rsidP="00595AC5">
      <w:pPr>
        <w:pStyle w:val="Lijstalinea"/>
        <w:widowControl/>
        <w:numPr>
          <w:ilvl w:val="0"/>
          <w:numId w:val="38"/>
        </w:numPr>
        <w:spacing w:after="160"/>
        <w:rPr>
          <w:rFonts w:asciiTheme="minorHAnsi" w:hAnsiTheme="minorHAnsi" w:cstheme="minorHAnsi"/>
        </w:rPr>
      </w:pPr>
      <w:r w:rsidRPr="00595AC5">
        <w:rPr>
          <w:rFonts w:asciiTheme="minorHAnsi" w:hAnsiTheme="minorHAnsi" w:cstheme="minorHAnsi"/>
        </w:rPr>
        <w:t>Niet</w:t>
      </w:r>
      <w:r w:rsidR="00AD223A">
        <w:rPr>
          <w:rFonts w:asciiTheme="minorHAnsi" w:hAnsiTheme="minorHAnsi" w:cstheme="minorHAnsi"/>
        </w:rPr>
        <w:t xml:space="preserve">-aangesloten clubs contacteren en </w:t>
      </w:r>
      <w:r w:rsidRPr="00595AC5">
        <w:rPr>
          <w:rFonts w:asciiTheme="minorHAnsi" w:hAnsiTheme="minorHAnsi" w:cstheme="minorHAnsi"/>
        </w:rPr>
        <w:t>be</w:t>
      </w:r>
      <w:r w:rsidR="00AD223A">
        <w:rPr>
          <w:rFonts w:asciiTheme="minorHAnsi" w:hAnsiTheme="minorHAnsi" w:cstheme="minorHAnsi"/>
        </w:rPr>
        <w:t>zoeken.</w:t>
      </w:r>
    </w:p>
    <w:p w14:paraId="6A148749"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Financies </w:t>
      </w:r>
    </w:p>
    <w:p w14:paraId="3096F62E" w14:textId="77777777" w:rsidR="008546C5" w:rsidRDefault="008546C5" w:rsidP="006D7876">
      <w:pPr>
        <w:pStyle w:val="Kop2"/>
        <w:numPr>
          <w:ilvl w:val="0"/>
          <w:numId w:val="4"/>
        </w:numPr>
        <w:rPr>
          <w:rFonts w:eastAsiaTheme="minorHAnsi"/>
          <w:snapToGrid/>
          <w:lang w:val="nl-BE" w:eastAsia="en-US"/>
        </w:rPr>
      </w:pPr>
      <w:r w:rsidRPr="008546C5">
        <w:rPr>
          <w:rFonts w:eastAsiaTheme="minorHAnsi"/>
          <w:snapToGrid/>
          <w:lang w:val="nl-BE" w:eastAsia="en-US"/>
        </w:rPr>
        <w:t>Begrotingscontrol</w:t>
      </w:r>
      <w:r w:rsidR="00044798">
        <w:rPr>
          <w:rFonts w:eastAsiaTheme="minorHAnsi"/>
          <w:snapToGrid/>
          <w:lang w:val="nl-BE" w:eastAsia="en-US"/>
        </w:rPr>
        <w:t xml:space="preserve">e 2020 </w:t>
      </w:r>
    </w:p>
    <w:p w14:paraId="2A6F0373" w14:textId="77777777" w:rsidR="00CB64FE" w:rsidRPr="00044798" w:rsidRDefault="00DD6A54" w:rsidP="006D7876">
      <w:pPr>
        <w:pStyle w:val="Lijstalinea"/>
        <w:widowControl/>
        <w:numPr>
          <w:ilvl w:val="0"/>
          <w:numId w:val="20"/>
        </w:numPr>
        <w:spacing w:after="160"/>
        <w:rPr>
          <w:rFonts w:asciiTheme="minorHAnsi" w:hAnsiTheme="minorHAnsi" w:cstheme="minorHAnsi"/>
          <w:szCs w:val="24"/>
        </w:rPr>
      </w:pPr>
      <w:r w:rsidRPr="00044798">
        <w:rPr>
          <w:rFonts w:asciiTheme="minorHAnsi" w:hAnsiTheme="minorHAnsi" w:cstheme="minorHAnsi"/>
          <w:szCs w:val="24"/>
        </w:rPr>
        <w:t>Begroting a</w:t>
      </w:r>
      <w:r w:rsidR="00CB64FE" w:rsidRPr="00044798">
        <w:rPr>
          <w:rFonts w:asciiTheme="minorHAnsi" w:hAnsiTheme="minorHAnsi" w:cstheme="minorHAnsi"/>
          <w:szCs w:val="24"/>
        </w:rPr>
        <w:t>angepast na BO van 8/05</w:t>
      </w:r>
    </w:p>
    <w:p w14:paraId="7FE42A37" w14:textId="77777777" w:rsidR="00CB64FE" w:rsidRPr="00044798" w:rsidRDefault="00CB64FE" w:rsidP="00AD223A">
      <w:pPr>
        <w:pStyle w:val="Lijstalinea"/>
        <w:widowControl/>
        <w:numPr>
          <w:ilvl w:val="0"/>
          <w:numId w:val="20"/>
        </w:numPr>
        <w:spacing w:after="160"/>
        <w:rPr>
          <w:rFonts w:asciiTheme="minorHAnsi" w:hAnsiTheme="minorHAnsi" w:cstheme="minorHAnsi"/>
          <w:szCs w:val="24"/>
        </w:rPr>
      </w:pPr>
      <w:r w:rsidRPr="00130233">
        <w:rPr>
          <w:rFonts w:asciiTheme="minorHAnsi" w:hAnsiTheme="minorHAnsi" w:cstheme="minorHAnsi"/>
          <w:szCs w:val="24"/>
        </w:rPr>
        <w:t>Vraag stellen aan Sport Vlaanderen</w:t>
      </w:r>
      <w:r w:rsidR="00AD223A">
        <w:rPr>
          <w:rFonts w:asciiTheme="minorHAnsi" w:hAnsiTheme="minorHAnsi" w:cstheme="minorHAnsi"/>
          <w:szCs w:val="24"/>
        </w:rPr>
        <w:t xml:space="preserve"> of we de huur van het secretaraat voor de 2 maanden in de </w:t>
      </w:r>
      <w:proofErr w:type="spellStart"/>
      <w:r w:rsidR="00AD223A">
        <w:rPr>
          <w:rFonts w:asciiTheme="minorHAnsi" w:hAnsiTheme="minorHAnsi" w:cstheme="minorHAnsi"/>
          <w:szCs w:val="24"/>
        </w:rPr>
        <w:t>lockdown</w:t>
      </w:r>
      <w:proofErr w:type="spellEnd"/>
      <w:r w:rsidR="00AD223A">
        <w:rPr>
          <w:rFonts w:asciiTheme="minorHAnsi" w:hAnsiTheme="minorHAnsi" w:cstheme="minorHAnsi"/>
          <w:szCs w:val="24"/>
        </w:rPr>
        <w:t xml:space="preserve"> moeten betalen. </w:t>
      </w:r>
    </w:p>
    <w:p w14:paraId="6F347F35" w14:textId="77777777" w:rsidR="00CB64FE" w:rsidRPr="00130233" w:rsidRDefault="00AD223A" w:rsidP="006D7876">
      <w:pPr>
        <w:pStyle w:val="Lijstalinea"/>
        <w:widowControl/>
        <w:numPr>
          <w:ilvl w:val="0"/>
          <w:numId w:val="20"/>
        </w:numPr>
        <w:spacing w:after="160"/>
        <w:rPr>
          <w:rFonts w:asciiTheme="minorHAnsi" w:hAnsiTheme="minorHAnsi" w:cstheme="minorHAnsi"/>
          <w:szCs w:val="24"/>
        </w:rPr>
      </w:pPr>
      <w:r>
        <w:rPr>
          <w:rFonts w:asciiTheme="minorHAnsi" w:hAnsiTheme="minorHAnsi" w:cstheme="minorHAnsi"/>
          <w:szCs w:val="24"/>
        </w:rPr>
        <w:t>U</w:t>
      </w:r>
      <w:r w:rsidR="00CB64FE" w:rsidRPr="00130233">
        <w:rPr>
          <w:rFonts w:asciiTheme="minorHAnsi" w:hAnsiTheme="minorHAnsi" w:cstheme="minorHAnsi"/>
          <w:szCs w:val="24"/>
        </w:rPr>
        <w:t>itgaven zitten momenteel nog OK</w:t>
      </w:r>
      <w:r w:rsidR="00130233">
        <w:rPr>
          <w:rFonts w:asciiTheme="minorHAnsi" w:hAnsiTheme="minorHAnsi" w:cstheme="minorHAnsi"/>
          <w:szCs w:val="24"/>
        </w:rPr>
        <w:t>.</w:t>
      </w:r>
    </w:p>
    <w:p w14:paraId="4C00FE94" w14:textId="77777777" w:rsidR="00CB64FE" w:rsidRPr="00DD6A54" w:rsidRDefault="00CB64FE" w:rsidP="006D7876">
      <w:pPr>
        <w:pStyle w:val="Lijstalinea"/>
        <w:widowControl/>
        <w:numPr>
          <w:ilvl w:val="0"/>
          <w:numId w:val="20"/>
        </w:numPr>
        <w:spacing w:after="160"/>
        <w:rPr>
          <w:rFonts w:asciiTheme="minorHAnsi" w:hAnsiTheme="minorHAnsi" w:cstheme="minorHAnsi"/>
          <w:szCs w:val="24"/>
        </w:rPr>
      </w:pPr>
      <w:r w:rsidRPr="00DD6A54">
        <w:rPr>
          <w:rFonts w:asciiTheme="minorHAnsi" w:hAnsiTheme="minorHAnsi" w:cstheme="minorHAnsi"/>
          <w:szCs w:val="24"/>
        </w:rPr>
        <w:t>Inkomsten erg onzekere factor: IC-ploegen, leden, sponsoring</w:t>
      </w:r>
      <w:r w:rsidR="004F2041">
        <w:rPr>
          <w:rFonts w:asciiTheme="minorHAnsi" w:hAnsiTheme="minorHAnsi" w:cstheme="minorHAnsi"/>
          <w:szCs w:val="24"/>
        </w:rPr>
        <w:t>, …</w:t>
      </w:r>
      <w:r w:rsidRPr="00DD6A54">
        <w:rPr>
          <w:rFonts w:asciiTheme="minorHAnsi" w:hAnsiTheme="minorHAnsi" w:cstheme="minorHAnsi"/>
          <w:szCs w:val="24"/>
        </w:rPr>
        <w:t xml:space="preserve"> </w:t>
      </w:r>
    </w:p>
    <w:p w14:paraId="5D334403" w14:textId="77777777" w:rsidR="00CB64FE" w:rsidRPr="00DD6A54" w:rsidRDefault="00DD6A54" w:rsidP="006D7876">
      <w:pPr>
        <w:pStyle w:val="Lijstalinea"/>
        <w:widowControl/>
        <w:numPr>
          <w:ilvl w:val="0"/>
          <w:numId w:val="20"/>
        </w:numPr>
        <w:spacing w:after="160"/>
        <w:rPr>
          <w:rFonts w:asciiTheme="minorHAnsi" w:hAnsiTheme="minorHAnsi" w:cstheme="minorHAnsi"/>
          <w:szCs w:val="24"/>
        </w:rPr>
      </w:pPr>
      <w:r w:rsidRPr="00DD6A54">
        <w:rPr>
          <w:rFonts w:asciiTheme="minorHAnsi" w:hAnsiTheme="minorHAnsi" w:cstheme="minorHAnsi"/>
          <w:szCs w:val="24"/>
        </w:rPr>
        <w:t>De begrotingscontrole wordt goedgekeurd.</w:t>
      </w:r>
      <w:r w:rsidR="00CB64FE" w:rsidRPr="00DD6A54">
        <w:rPr>
          <w:rFonts w:asciiTheme="minorHAnsi" w:hAnsiTheme="minorHAnsi" w:cstheme="minorHAnsi"/>
          <w:szCs w:val="24"/>
        </w:rPr>
        <w:t xml:space="preserve"> </w:t>
      </w:r>
    </w:p>
    <w:p w14:paraId="12C5158A"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lastRenderedPageBreak/>
        <w:t>Openstaande fa</w:t>
      </w:r>
      <w:r w:rsidR="00044798">
        <w:rPr>
          <w:rFonts w:eastAsiaTheme="minorHAnsi"/>
          <w:snapToGrid/>
          <w:lang w:val="nl-BE" w:eastAsia="en-US"/>
        </w:rPr>
        <w:t xml:space="preserve">cturen </w:t>
      </w:r>
    </w:p>
    <w:p w14:paraId="2DD7F892" w14:textId="77777777" w:rsidR="00CB64FE" w:rsidRPr="00044798" w:rsidRDefault="004628B6" w:rsidP="006D7876">
      <w:pPr>
        <w:pStyle w:val="Lijstalinea"/>
        <w:widowControl/>
        <w:numPr>
          <w:ilvl w:val="0"/>
          <w:numId w:val="21"/>
        </w:numPr>
        <w:spacing w:after="160"/>
        <w:rPr>
          <w:rFonts w:asciiTheme="minorHAnsi" w:hAnsiTheme="minorHAnsi" w:cstheme="minorHAnsi"/>
          <w:szCs w:val="24"/>
        </w:rPr>
      </w:pPr>
      <w:r w:rsidRPr="00044798">
        <w:rPr>
          <w:rFonts w:asciiTheme="minorHAnsi" w:hAnsiTheme="minorHAnsi" w:cstheme="minorHAnsi"/>
          <w:szCs w:val="24"/>
        </w:rPr>
        <w:t xml:space="preserve">Er zijn verschillende openstaande facturen weggewerkt met de return voor COVID-19. Deze bedragen werden in mindering gebracht op de return. </w:t>
      </w:r>
    </w:p>
    <w:p w14:paraId="5167BDAC" w14:textId="77777777" w:rsidR="00052AFC" w:rsidRPr="00044798" w:rsidRDefault="004628B6" w:rsidP="006D7876">
      <w:pPr>
        <w:pStyle w:val="Lijstalinea"/>
        <w:widowControl/>
        <w:numPr>
          <w:ilvl w:val="0"/>
          <w:numId w:val="21"/>
        </w:numPr>
        <w:spacing w:after="160"/>
        <w:rPr>
          <w:rFonts w:asciiTheme="minorHAnsi" w:hAnsiTheme="minorHAnsi" w:cstheme="minorHAnsi"/>
          <w:szCs w:val="24"/>
        </w:rPr>
      </w:pPr>
      <w:r w:rsidRPr="00044798">
        <w:rPr>
          <w:rFonts w:asciiTheme="minorHAnsi" w:hAnsiTheme="minorHAnsi" w:cstheme="minorHAnsi"/>
          <w:szCs w:val="24"/>
        </w:rPr>
        <w:t xml:space="preserve">Voor de clubs met nog openstaande facturen: indien </w:t>
      </w:r>
      <w:r w:rsidR="00052AFC" w:rsidRPr="00044798">
        <w:rPr>
          <w:rFonts w:asciiTheme="minorHAnsi" w:hAnsiTheme="minorHAnsi" w:cstheme="minorHAnsi"/>
          <w:szCs w:val="24"/>
        </w:rPr>
        <w:t xml:space="preserve">deze facturen niet betaald zijn, kunnen ze </w:t>
      </w:r>
      <w:r w:rsidRPr="00044798">
        <w:rPr>
          <w:rFonts w:asciiTheme="minorHAnsi" w:hAnsiTheme="minorHAnsi" w:cstheme="minorHAnsi"/>
          <w:szCs w:val="24"/>
        </w:rPr>
        <w:t>geen ploegen inschrijven voor de competitie.</w:t>
      </w:r>
    </w:p>
    <w:p w14:paraId="13E45803"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Return aan</w:t>
      </w:r>
      <w:r w:rsidR="00044798">
        <w:rPr>
          <w:rFonts w:eastAsiaTheme="minorHAnsi"/>
          <w:snapToGrid/>
          <w:lang w:val="nl-BE" w:eastAsia="en-US"/>
        </w:rPr>
        <w:t xml:space="preserve"> clubs </w:t>
      </w:r>
    </w:p>
    <w:p w14:paraId="3A112D7A" w14:textId="77777777" w:rsidR="004628B6" w:rsidRPr="004628B6" w:rsidRDefault="004628B6" w:rsidP="004628B6">
      <w:pPr>
        <w:pStyle w:val="Lijstalinea"/>
        <w:ind w:left="792"/>
        <w:rPr>
          <w:rFonts w:eastAsiaTheme="minorHAnsi"/>
          <w:color w:val="00B050"/>
          <w:lang w:eastAsia="en-US"/>
        </w:rPr>
      </w:pPr>
      <w:r w:rsidRPr="004628B6">
        <w:rPr>
          <w:rFonts w:asciiTheme="minorHAnsi" w:hAnsiTheme="minorHAnsi" w:cstheme="minorHAnsi"/>
        </w:rPr>
        <w:t>De lijst met de bedragen die aan de clubs werden betaald voor de onmogelijkheid de competitie 2019-2020 af te werken, werd aan de bestuurders bezorgd.</w:t>
      </w:r>
      <w:r>
        <w:rPr>
          <w:rFonts w:asciiTheme="minorHAnsi" w:hAnsiTheme="minorHAnsi" w:cstheme="minorHAnsi"/>
        </w:rPr>
        <w:t xml:space="preserve"> </w:t>
      </w:r>
    </w:p>
    <w:p w14:paraId="400A789D" w14:textId="53536BAC" w:rsidR="00CB64FE" w:rsidRPr="00044798" w:rsidRDefault="00CB64FE" w:rsidP="00CB64FE">
      <w:pPr>
        <w:ind w:left="792"/>
        <w:rPr>
          <w:rFonts w:eastAsiaTheme="minorHAnsi"/>
          <w:lang w:val="nl-BE" w:eastAsia="en-US"/>
        </w:rPr>
      </w:pPr>
      <w:r w:rsidRPr="00044798">
        <w:rPr>
          <w:rFonts w:eastAsiaTheme="minorHAnsi"/>
          <w:lang w:val="nl-BE" w:eastAsia="en-US"/>
        </w:rPr>
        <w:t>De clubs hebben hun return van vorig</w:t>
      </w:r>
      <w:r w:rsidR="00AD223A">
        <w:rPr>
          <w:rFonts w:eastAsiaTheme="minorHAnsi"/>
          <w:lang w:val="nl-BE" w:eastAsia="en-US"/>
        </w:rPr>
        <w:t xml:space="preserve"> seizoen teruggestort gekregen</w:t>
      </w:r>
      <w:r w:rsidR="00180AD9">
        <w:rPr>
          <w:rFonts w:eastAsiaTheme="minorHAnsi"/>
          <w:lang w:val="nl-BE" w:eastAsia="en-US"/>
        </w:rPr>
        <w:t>.</w:t>
      </w:r>
      <w:r w:rsidR="00AD223A">
        <w:rPr>
          <w:rFonts w:eastAsiaTheme="minorHAnsi"/>
          <w:lang w:val="nl-BE" w:eastAsia="en-US"/>
        </w:rPr>
        <w:t xml:space="preserve"> In totaal € 6855</w:t>
      </w:r>
      <w:r w:rsidR="00180AD9">
        <w:rPr>
          <w:rFonts w:eastAsiaTheme="minorHAnsi"/>
          <w:lang w:val="nl-BE" w:eastAsia="en-US"/>
        </w:rPr>
        <w:t>.</w:t>
      </w:r>
    </w:p>
    <w:p w14:paraId="6CC1E9F6" w14:textId="77777777" w:rsidR="00CB64FE" w:rsidRPr="00CB64FE" w:rsidRDefault="00CB64FE" w:rsidP="00CB64FE">
      <w:pPr>
        <w:ind w:left="792"/>
        <w:rPr>
          <w:rFonts w:eastAsiaTheme="minorHAnsi"/>
          <w:lang w:val="nl-BE" w:eastAsia="en-US"/>
        </w:rPr>
      </w:pPr>
    </w:p>
    <w:p w14:paraId="663974C8" w14:textId="0EB51E6B" w:rsidR="008546C5" w:rsidRPr="008546C5" w:rsidRDefault="00044798" w:rsidP="008546C5">
      <w:pPr>
        <w:pStyle w:val="Kop2"/>
        <w:rPr>
          <w:rFonts w:eastAsiaTheme="minorHAnsi"/>
          <w:snapToGrid/>
          <w:lang w:val="nl-BE" w:eastAsia="en-US"/>
        </w:rPr>
      </w:pPr>
      <w:r>
        <w:rPr>
          <w:rFonts w:eastAsiaTheme="minorHAnsi"/>
          <w:snapToGrid/>
          <w:lang w:val="nl-BE" w:eastAsia="en-US"/>
        </w:rPr>
        <w:t xml:space="preserve">Sponsoring </w:t>
      </w:r>
      <w:proofErr w:type="spellStart"/>
      <w:r>
        <w:rPr>
          <w:rFonts w:eastAsiaTheme="minorHAnsi"/>
          <w:snapToGrid/>
          <w:lang w:val="nl-BE" w:eastAsia="en-US"/>
        </w:rPr>
        <w:t>Tecni</w:t>
      </w:r>
      <w:r w:rsidR="00180AD9">
        <w:rPr>
          <w:rFonts w:eastAsiaTheme="minorHAnsi"/>
          <w:snapToGrid/>
          <w:lang w:val="nl-BE" w:eastAsia="en-US"/>
        </w:rPr>
        <w:t>fi</w:t>
      </w:r>
      <w:r>
        <w:rPr>
          <w:rFonts w:eastAsiaTheme="minorHAnsi"/>
          <w:snapToGrid/>
          <w:lang w:val="nl-BE" w:eastAsia="en-US"/>
        </w:rPr>
        <w:t>bre</w:t>
      </w:r>
      <w:proofErr w:type="spellEnd"/>
    </w:p>
    <w:p w14:paraId="45420495" w14:textId="77777777" w:rsidR="00CB64FE" w:rsidRPr="00F61F61" w:rsidRDefault="00F61F61" w:rsidP="006D7876">
      <w:pPr>
        <w:widowControl/>
        <w:numPr>
          <w:ilvl w:val="0"/>
          <w:numId w:val="22"/>
        </w:numPr>
        <w:spacing w:after="160" w:line="259" w:lineRule="auto"/>
        <w:contextualSpacing/>
        <w:rPr>
          <w:rFonts w:asciiTheme="minorHAnsi" w:eastAsiaTheme="minorHAnsi" w:hAnsiTheme="minorHAnsi" w:cstheme="minorHAnsi"/>
          <w:snapToGrid/>
          <w:szCs w:val="24"/>
          <w:lang w:val="nl-BE" w:eastAsia="en-US"/>
        </w:rPr>
      </w:pPr>
      <w:proofErr w:type="spellStart"/>
      <w:r w:rsidRPr="00F61F61">
        <w:rPr>
          <w:rFonts w:asciiTheme="minorHAnsi" w:eastAsiaTheme="minorHAnsi" w:hAnsiTheme="minorHAnsi" w:cstheme="minorHAnsi"/>
          <w:snapToGrid/>
          <w:szCs w:val="24"/>
          <w:lang w:val="nl-BE" w:eastAsia="en-US"/>
        </w:rPr>
        <w:t>Tecnifibre</w:t>
      </w:r>
      <w:proofErr w:type="spellEnd"/>
      <w:r w:rsidRPr="00F61F61">
        <w:rPr>
          <w:rFonts w:asciiTheme="minorHAnsi" w:eastAsiaTheme="minorHAnsi" w:hAnsiTheme="minorHAnsi" w:cstheme="minorHAnsi"/>
          <w:snapToGrid/>
          <w:szCs w:val="24"/>
          <w:lang w:val="nl-BE" w:eastAsia="en-US"/>
        </w:rPr>
        <w:t xml:space="preserve"> heeft laten weten dat zij de sponsoring niet verder zet. </w:t>
      </w:r>
    </w:p>
    <w:p w14:paraId="10B69F80" w14:textId="77777777" w:rsidR="00F61F61" w:rsidRPr="00F61F61" w:rsidRDefault="00F61F61" w:rsidP="006D7876">
      <w:pPr>
        <w:widowControl/>
        <w:numPr>
          <w:ilvl w:val="0"/>
          <w:numId w:val="22"/>
        </w:numPr>
        <w:spacing w:after="160" w:line="259" w:lineRule="auto"/>
        <w:contextualSpacing/>
        <w:rPr>
          <w:rFonts w:asciiTheme="minorHAnsi" w:eastAsiaTheme="minorHAnsi" w:hAnsiTheme="minorHAnsi" w:cstheme="minorHAnsi"/>
          <w:snapToGrid/>
          <w:szCs w:val="24"/>
          <w:lang w:val="nl-BE" w:eastAsia="en-US"/>
        </w:rPr>
      </w:pPr>
      <w:r w:rsidRPr="00F61F61">
        <w:rPr>
          <w:rFonts w:asciiTheme="minorHAnsi" w:eastAsiaTheme="minorHAnsi" w:hAnsiTheme="minorHAnsi" w:cstheme="minorHAnsi"/>
          <w:snapToGrid/>
          <w:szCs w:val="24"/>
          <w:lang w:val="nl-BE" w:eastAsia="en-US"/>
        </w:rPr>
        <w:t xml:space="preserve">Het zal </w:t>
      </w:r>
      <w:r w:rsidRPr="00F61F61">
        <w:rPr>
          <w:rFonts w:asciiTheme="minorHAnsi" w:hAnsiTheme="minorHAnsi" w:cstheme="minorHAnsi"/>
        </w:rPr>
        <w:t>niet eenvoudig zijn om in dit kort tijdsbestek en in de huidige economische situatie een sponsor te vinden. De provincies ontvingen 3 x € 400 voor dit circuit. Opdat de provincies het circuit kunnen plannen, zal SQV die €1200 op zich nemen, indien er geen nieuwe sponsor wordt gevonden.</w:t>
      </w:r>
    </w:p>
    <w:p w14:paraId="49119D08"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Seizoen 2019-2020 en 2020-2021</w:t>
      </w:r>
    </w:p>
    <w:p w14:paraId="43C22A33" w14:textId="77777777" w:rsidR="008546C5" w:rsidRPr="00392457" w:rsidRDefault="008546C5" w:rsidP="006D7876">
      <w:pPr>
        <w:pStyle w:val="Kop2"/>
        <w:numPr>
          <w:ilvl w:val="0"/>
          <w:numId w:val="5"/>
        </w:numPr>
        <w:rPr>
          <w:rFonts w:eastAsiaTheme="minorHAnsi"/>
          <w:snapToGrid/>
          <w:lang w:val="nl-BE" w:eastAsia="en-US"/>
        </w:rPr>
      </w:pPr>
      <w:r w:rsidRPr="00392457">
        <w:rPr>
          <w:rFonts w:eastAsiaTheme="minorHAnsi"/>
          <w:snapToGrid/>
          <w:lang w:val="nl-BE" w:eastAsia="en-US"/>
        </w:rPr>
        <w:t>Sportieve en financiële gevolgen coronavirus seizoen 2019-2020-2021</w:t>
      </w:r>
    </w:p>
    <w:p w14:paraId="0AD9CEC2"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Goede beslissing om snel de competitie stil te leggen. Helaas geen kampioenen en kampioenenviering.</w:t>
      </w:r>
    </w:p>
    <w:p w14:paraId="60DD8EFD"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 xml:space="preserve">Heel wat vragen gekregen over het heropstarten van het squashen. Een commissie van centrumeigenaars had in deze materie een rol van betekenis kunnen spelen. Zij hadden samen met SQV een gezamenlijk standpunt naar de overheid kunnen innemen. </w:t>
      </w:r>
    </w:p>
    <w:p w14:paraId="2EC367B0"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Van bij aanvang hebben we contact gehouden met Sport Vlaanderen, de Vlaamse Sportfederatie, met een parlementariër die in de commissie sport van de bevoegde minister zit, facebookcommunicatie met de minister voor sport….</w:t>
      </w:r>
    </w:p>
    <w:p w14:paraId="196D945F"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 xml:space="preserve">Woordje van dank aan </w:t>
      </w:r>
      <w:r w:rsidR="00F93337">
        <w:rPr>
          <w:rFonts w:asciiTheme="minorHAnsi" w:hAnsiTheme="minorHAnsi" w:cstheme="minorHAnsi"/>
        </w:rPr>
        <w:t>het secretariaat</w:t>
      </w:r>
      <w:r w:rsidRPr="00F61F61">
        <w:rPr>
          <w:rFonts w:asciiTheme="minorHAnsi" w:hAnsiTheme="minorHAnsi" w:cstheme="minorHAnsi"/>
        </w:rPr>
        <w:t xml:space="preserve"> voor de initiatieven en de communicatie.</w:t>
      </w:r>
    </w:p>
    <w:p w14:paraId="1BE1B44A"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 xml:space="preserve">Zeer geregeld werden de leden via onze website geïnformeerd. </w:t>
      </w:r>
    </w:p>
    <w:p w14:paraId="3CCE4211"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 xml:space="preserve">Vorige week werd informatie naar de clubs en centrumeigenaars gestuurd over het Noodfonds voor jeugd, cultuur en sport van € 84 miljoen dat via de gemeenten en steden wordt verdeeld. Het is aan de clubs om in hun gemeente de mandatarissen aan te spreken. </w:t>
      </w:r>
    </w:p>
    <w:p w14:paraId="4FC94F15"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De nieuwe competitie is voorbereid en we verwachten de inschrijvingsformulieren tegen 1 augustus.</w:t>
      </w:r>
    </w:p>
    <w:p w14:paraId="78EBA859" w14:textId="77777777" w:rsidR="00F61F61" w:rsidRPr="00F61F61" w:rsidRDefault="00F61F61" w:rsidP="00F61F61">
      <w:pPr>
        <w:pStyle w:val="Lijstalinea"/>
        <w:widowControl/>
        <w:numPr>
          <w:ilvl w:val="0"/>
          <w:numId w:val="39"/>
        </w:numPr>
        <w:spacing w:after="160"/>
        <w:rPr>
          <w:rFonts w:asciiTheme="minorHAnsi" w:hAnsiTheme="minorHAnsi" w:cstheme="minorHAnsi"/>
        </w:rPr>
      </w:pPr>
      <w:r w:rsidRPr="00F61F61">
        <w:rPr>
          <w:rFonts w:asciiTheme="minorHAnsi" w:hAnsiTheme="minorHAnsi" w:cstheme="minorHAnsi"/>
        </w:rPr>
        <w:t xml:space="preserve">Het verloop van de nieuwe competitie zal afhangen van het aantal interclubploegen en hoe het virus zich zal gedragen in de loop van de volgende maanden. </w:t>
      </w:r>
    </w:p>
    <w:p w14:paraId="03A668BB"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NOS 2020 en 2021</w:t>
      </w:r>
    </w:p>
    <w:p w14:paraId="220C6DEE" w14:textId="77777777" w:rsidR="00F61F61" w:rsidRPr="00F61F61" w:rsidRDefault="00F61F61" w:rsidP="00F61F61">
      <w:pPr>
        <w:pStyle w:val="Lijstalinea"/>
        <w:ind w:left="792"/>
        <w:rPr>
          <w:rFonts w:asciiTheme="minorHAnsi" w:hAnsiTheme="minorHAnsi" w:cstheme="minorHAnsi"/>
        </w:rPr>
      </w:pPr>
      <w:r w:rsidRPr="00F61F61">
        <w:rPr>
          <w:rFonts w:asciiTheme="minorHAnsi" w:hAnsiTheme="minorHAnsi" w:cstheme="minorHAnsi"/>
        </w:rPr>
        <w:t xml:space="preserve">Daar NOS 2020 niet heeft kunnen plaats hebben, wordt beslist om De Schreef de NOS 2021 aan te bieden. </w:t>
      </w:r>
      <w:r w:rsidR="00F93337">
        <w:rPr>
          <w:rFonts w:asciiTheme="minorHAnsi" w:hAnsiTheme="minorHAnsi" w:cstheme="minorHAnsi"/>
        </w:rPr>
        <w:t>Het secretariaat</w:t>
      </w:r>
      <w:r w:rsidRPr="00F61F61">
        <w:rPr>
          <w:rFonts w:asciiTheme="minorHAnsi" w:hAnsiTheme="minorHAnsi" w:cstheme="minorHAnsi"/>
        </w:rPr>
        <w:t xml:space="preserve"> contact op en bepaalt de datum. </w:t>
      </w:r>
    </w:p>
    <w:p w14:paraId="51E20C71" w14:textId="77777777" w:rsidR="00F61F61" w:rsidRPr="00F61F61" w:rsidRDefault="00F61F61" w:rsidP="00F61F61">
      <w:pPr>
        <w:pStyle w:val="Lijstalinea"/>
        <w:jc w:val="right"/>
        <w:rPr>
          <w:rFonts w:asciiTheme="minorHAnsi" w:hAnsiTheme="minorHAnsi" w:cstheme="minorHAnsi"/>
          <w:b/>
        </w:rPr>
      </w:pPr>
      <w:r w:rsidRPr="00F61F61">
        <w:rPr>
          <w:rFonts w:asciiTheme="minorHAnsi" w:hAnsiTheme="minorHAnsi" w:cstheme="minorHAnsi"/>
          <w:b/>
        </w:rPr>
        <w:t xml:space="preserve"> </w:t>
      </w:r>
    </w:p>
    <w:p w14:paraId="680421BE"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5</w:t>
      </w:r>
      <w:r w:rsidRPr="008546C5">
        <w:rPr>
          <w:rFonts w:eastAsiaTheme="minorHAnsi"/>
          <w:snapToGrid/>
          <w:vertAlign w:val="superscript"/>
          <w:lang w:val="nl-BE" w:eastAsia="en-US"/>
        </w:rPr>
        <w:t>e</w:t>
      </w:r>
      <w:r w:rsidRPr="008546C5">
        <w:rPr>
          <w:rFonts w:eastAsiaTheme="minorHAnsi"/>
          <w:snapToGrid/>
          <w:lang w:val="nl-BE" w:eastAsia="en-US"/>
        </w:rPr>
        <w:t xml:space="preserve"> divisie A</w:t>
      </w:r>
    </w:p>
    <w:p w14:paraId="018F55F0" w14:textId="77777777" w:rsidR="00A2603A" w:rsidRPr="00044798" w:rsidRDefault="00CB64FE" w:rsidP="00F61F61">
      <w:pPr>
        <w:ind w:left="792"/>
        <w:rPr>
          <w:rFonts w:eastAsiaTheme="minorHAnsi"/>
          <w:lang w:val="nl-BE" w:eastAsia="en-US"/>
        </w:rPr>
      </w:pPr>
      <w:r w:rsidRPr="00044798">
        <w:rPr>
          <w:rFonts w:asciiTheme="minorHAnsi" w:hAnsiTheme="minorHAnsi" w:cstheme="minorHAnsi"/>
          <w:szCs w:val="24"/>
        </w:rPr>
        <w:t>Uit de commissie sport kwam het advies om van 5</w:t>
      </w:r>
      <w:r w:rsidRPr="00044798">
        <w:rPr>
          <w:rFonts w:asciiTheme="minorHAnsi" w:hAnsiTheme="minorHAnsi" w:cstheme="minorHAnsi"/>
          <w:szCs w:val="24"/>
          <w:vertAlign w:val="superscript"/>
        </w:rPr>
        <w:t>de</w:t>
      </w:r>
      <w:r w:rsidRPr="00044798">
        <w:rPr>
          <w:rFonts w:asciiTheme="minorHAnsi" w:hAnsiTheme="minorHAnsi" w:cstheme="minorHAnsi"/>
          <w:szCs w:val="24"/>
        </w:rPr>
        <w:t xml:space="preserve"> divisie A een provinciale </w:t>
      </w:r>
      <w:r w:rsidRPr="00044798">
        <w:rPr>
          <w:rFonts w:asciiTheme="minorHAnsi" w:hAnsiTheme="minorHAnsi" w:cstheme="minorHAnsi"/>
          <w:szCs w:val="24"/>
        </w:rPr>
        <w:lastRenderedPageBreak/>
        <w:t>competitie te maken</w:t>
      </w:r>
      <w:r w:rsidR="004F2041">
        <w:rPr>
          <w:rFonts w:asciiTheme="minorHAnsi" w:hAnsiTheme="minorHAnsi" w:cstheme="minorHAnsi"/>
          <w:szCs w:val="24"/>
        </w:rPr>
        <w:t>,</w:t>
      </w:r>
      <w:r w:rsidRPr="00044798">
        <w:rPr>
          <w:rFonts w:asciiTheme="minorHAnsi" w:hAnsiTheme="minorHAnsi" w:cstheme="minorHAnsi"/>
          <w:szCs w:val="24"/>
        </w:rPr>
        <w:t xml:space="preserve"> zodat er een aantal clubs lager geklasseerde dames kunnen </w:t>
      </w:r>
      <w:r w:rsidR="00F93337">
        <w:rPr>
          <w:rFonts w:asciiTheme="minorHAnsi" w:hAnsiTheme="minorHAnsi" w:cstheme="minorHAnsi"/>
          <w:szCs w:val="24"/>
        </w:rPr>
        <w:t>inschakelen</w:t>
      </w:r>
      <w:r w:rsidRPr="00044798">
        <w:rPr>
          <w:rFonts w:asciiTheme="minorHAnsi" w:hAnsiTheme="minorHAnsi" w:cstheme="minorHAnsi"/>
          <w:szCs w:val="24"/>
        </w:rPr>
        <w:t xml:space="preserve">. </w:t>
      </w:r>
      <w:r w:rsidR="00F61F61" w:rsidRPr="00044798">
        <w:rPr>
          <w:rFonts w:asciiTheme="minorHAnsi" w:hAnsiTheme="minorHAnsi" w:cstheme="minorHAnsi"/>
          <w:szCs w:val="24"/>
        </w:rPr>
        <w:t>De provincies zijn geen voorstander om er een provinciale reeks van te maken, maar de naam 5</w:t>
      </w:r>
      <w:r w:rsidR="00F61F61" w:rsidRPr="00044798">
        <w:rPr>
          <w:rFonts w:asciiTheme="minorHAnsi" w:hAnsiTheme="minorHAnsi" w:cstheme="minorHAnsi"/>
          <w:szCs w:val="24"/>
          <w:vertAlign w:val="superscript"/>
        </w:rPr>
        <w:t>de</w:t>
      </w:r>
      <w:r w:rsidR="00F61F61" w:rsidRPr="00044798">
        <w:rPr>
          <w:rFonts w:asciiTheme="minorHAnsi" w:hAnsiTheme="minorHAnsi" w:cstheme="minorHAnsi"/>
          <w:szCs w:val="24"/>
        </w:rPr>
        <w:t xml:space="preserve"> divisie A te behouden en toelaten om enkel in deze reeks dames toe te laten tot het klassement van B1. Het voorstel wordt goedgekeurd. </w:t>
      </w:r>
    </w:p>
    <w:p w14:paraId="72E0787B" w14:textId="77777777" w:rsidR="00F61F61" w:rsidRDefault="00F61F61" w:rsidP="00F61F61">
      <w:pPr>
        <w:pStyle w:val="Kop2"/>
        <w:numPr>
          <w:ilvl w:val="0"/>
          <w:numId w:val="0"/>
        </w:numPr>
        <w:ind w:left="792"/>
        <w:rPr>
          <w:rFonts w:eastAsiaTheme="minorHAnsi"/>
          <w:snapToGrid/>
          <w:lang w:val="nl-BE" w:eastAsia="en-US"/>
        </w:rPr>
      </w:pPr>
    </w:p>
    <w:p w14:paraId="287AEB8A"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Inschrijvingen</w:t>
      </w:r>
      <w:r w:rsidR="00044798">
        <w:rPr>
          <w:rFonts w:eastAsiaTheme="minorHAnsi"/>
          <w:snapToGrid/>
          <w:lang w:val="nl-BE" w:eastAsia="en-US"/>
        </w:rPr>
        <w:t xml:space="preserve"> interclub 2020-2021 </w:t>
      </w:r>
    </w:p>
    <w:p w14:paraId="0EAADEE2" w14:textId="79C51864" w:rsidR="00F61F61" w:rsidRPr="00F61F61" w:rsidRDefault="00CB64FE" w:rsidP="00F61F61">
      <w:pPr>
        <w:pStyle w:val="Lijstalinea"/>
        <w:rPr>
          <w:rFonts w:asciiTheme="minorHAnsi" w:eastAsiaTheme="minorHAnsi" w:hAnsiTheme="minorHAnsi" w:cstheme="minorHAnsi"/>
          <w:snapToGrid/>
          <w:szCs w:val="24"/>
          <w:lang w:val="nl-BE" w:eastAsia="en-US"/>
        </w:rPr>
      </w:pPr>
      <w:r w:rsidRPr="00044798">
        <w:rPr>
          <w:rFonts w:eastAsiaTheme="minorHAnsi"/>
          <w:lang w:val="nl-BE" w:eastAsia="en-US"/>
        </w:rPr>
        <w:t>Er zijn momenteel nog maar 5 clubs die IC-ploegen hebben ingeschreven.</w:t>
      </w:r>
      <w:r w:rsidR="00F61F61" w:rsidRPr="00044798">
        <w:rPr>
          <w:rFonts w:eastAsiaTheme="minorHAnsi"/>
          <w:lang w:val="nl-BE" w:eastAsia="en-US"/>
        </w:rPr>
        <w:t xml:space="preserve"> </w:t>
      </w:r>
      <w:r w:rsidR="00F61F61" w:rsidRPr="00044798">
        <w:rPr>
          <w:rFonts w:asciiTheme="minorHAnsi" w:eastAsiaTheme="minorHAnsi" w:hAnsiTheme="minorHAnsi" w:cstheme="minorHAnsi"/>
          <w:snapToGrid/>
          <w:szCs w:val="24"/>
          <w:lang w:val="nl-BE" w:eastAsia="en-US"/>
        </w:rPr>
        <w:t xml:space="preserve">Door het </w:t>
      </w:r>
      <w:r w:rsidR="00F61F61" w:rsidRPr="00F61F61">
        <w:rPr>
          <w:rFonts w:asciiTheme="minorHAnsi" w:eastAsiaTheme="minorHAnsi" w:hAnsiTheme="minorHAnsi" w:cstheme="minorHAnsi"/>
          <w:snapToGrid/>
          <w:szCs w:val="24"/>
          <w:lang w:val="nl-BE" w:eastAsia="en-US"/>
        </w:rPr>
        <w:t xml:space="preserve">verlaten van de inschrijvingsdatum tot 1 augustus kan hierover momenteel weinig worden gezegd. </w:t>
      </w:r>
    </w:p>
    <w:p w14:paraId="4C353E18" w14:textId="77777777" w:rsidR="00F61F61" w:rsidRDefault="00CB64FE" w:rsidP="00F61F61">
      <w:pPr>
        <w:ind w:left="792"/>
        <w:rPr>
          <w:rFonts w:eastAsiaTheme="minorHAnsi"/>
          <w:snapToGrid/>
          <w:lang w:val="nl-BE" w:eastAsia="en-US"/>
        </w:rPr>
      </w:pPr>
      <w:r>
        <w:rPr>
          <w:rFonts w:eastAsiaTheme="minorHAnsi"/>
          <w:lang w:val="nl-BE" w:eastAsia="en-US"/>
        </w:rPr>
        <w:t xml:space="preserve"> </w:t>
      </w:r>
    </w:p>
    <w:p w14:paraId="319C0F30" w14:textId="77777777" w:rsidR="008546C5" w:rsidRDefault="00044798" w:rsidP="008546C5">
      <w:pPr>
        <w:pStyle w:val="Kop2"/>
        <w:rPr>
          <w:rFonts w:eastAsiaTheme="minorHAnsi"/>
          <w:snapToGrid/>
          <w:lang w:val="nl-BE" w:eastAsia="en-US"/>
        </w:rPr>
      </w:pPr>
      <w:r>
        <w:rPr>
          <w:rFonts w:eastAsiaTheme="minorHAnsi"/>
          <w:snapToGrid/>
          <w:lang w:val="nl-BE" w:eastAsia="en-US"/>
        </w:rPr>
        <w:t xml:space="preserve">Squash 57 </w:t>
      </w:r>
    </w:p>
    <w:p w14:paraId="4AFF7090" w14:textId="77777777" w:rsidR="00CB64FE" w:rsidRDefault="00F61F61" w:rsidP="00CB64FE">
      <w:pPr>
        <w:pStyle w:val="Lijstalinea"/>
        <w:widowControl/>
        <w:spacing w:after="160"/>
        <w:ind w:left="792"/>
        <w:rPr>
          <w:rFonts w:asciiTheme="minorHAnsi" w:hAnsiTheme="minorHAnsi" w:cstheme="minorHAnsi"/>
          <w:szCs w:val="24"/>
        </w:rPr>
      </w:pPr>
      <w:r>
        <w:rPr>
          <w:rFonts w:asciiTheme="minorHAnsi" w:hAnsiTheme="minorHAnsi" w:cstheme="minorHAnsi"/>
          <w:szCs w:val="24"/>
        </w:rPr>
        <w:t>Met</w:t>
      </w:r>
      <w:r w:rsidR="00CB64FE" w:rsidRPr="00A2603A">
        <w:rPr>
          <w:rFonts w:asciiTheme="minorHAnsi" w:hAnsiTheme="minorHAnsi" w:cstheme="minorHAnsi"/>
          <w:szCs w:val="24"/>
        </w:rPr>
        <w:t xml:space="preserve"> Squash 57 lopen we vertraging op</w:t>
      </w:r>
      <w:r>
        <w:rPr>
          <w:rFonts w:asciiTheme="minorHAnsi" w:hAnsiTheme="minorHAnsi" w:cstheme="minorHAnsi"/>
          <w:szCs w:val="24"/>
        </w:rPr>
        <w:t xml:space="preserve"> door COVID-19</w:t>
      </w:r>
      <w:r w:rsidR="00CB64FE" w:rsidRPr="00A2603A">
        <w:rPr>
          <w:rFonts w:asciiTheme="minorHAnsi" w:hAnsiTheme="minorHAnsi" w:cstheme="minorHAnsi"/>
          <w:szCs w:val="24"/>
        </w:rPr>
        <w:t xml:space="preserve">. </w:t>
      </w:r>
      <w:r w:rsidR="0001451D">
        <w:rPr>
          <w:rFonts w:asciiTheme="minorHAnsi" w:hAnsiTheme="minorHAnsi" w:cstheme="minorHAnsi"/>
          <w:szCs w:val="24"/>
        </w:rPr>
        <w:t xml:space="preserve">Affiche en flyer zijn ontworpen. </w:t>
      </w:r>
      <w:r>
        <w:rPr>
          <w:rFonts w:asciiTheme="minorHAnsi" w:hAnsiTheme="minorHAnsi" w:cstheme="minorHAnsi"/>
          <w:szCs w:val="24"/>
        </w:rPr>
        <w:t>V</w:t>
      </w:r>
      <w:r w:rsidR="00CB64FE" w:rsidRPr="00A2603A">
        <w:rPr>
          <w:rFonts w:asciiTheme="minorHAnsi" w:hAnsiTheme="minorHAnsi" w:cstheme="minorHAnsi"/>
          <w:szCs w:val="24"/>
        </w:rPr>
        <w:t>orige week</w:t>
      </w:r>
      <w:r>
        <w:rPr>
          <w:rFonts w:asciiTheme="minorHAnsi" w:hAnsiTheme="minorHAnsi" w:cstheme="minorHAnsi"/>
          <w:szCs w:val="24"/>
        </w:rPr>
        <w:t xml:space="preserve"> is het starterspakket geleverd</w:t>
      </w:r>
      <w:r w:rsidR="00CB64FE" w:rsidRPr="00A2603A">
        <w:rPr>
          <w:rFonts w:asciiTheme="minorHAnsi" w:hAnsiTheme="minorHAnsi" w:cstheme="minorHAnsi"/>
          <w:szCs w:val="24"/>
        </w:rPr>
        <w:t xml:space="preserve">. </w:t>
      </w:r>
      <w:r>
        <w:rPr>
          <w:rFonts w:asciiTheme="minorHAnsi" w:hAnsiTheme="minorHAnsi" w:cstheme="minorHAnsi"/>
          <w:szCs w:val="24"/>
        </w:rPr>
        <w:t xml:space="preserve">Contact </w:t>
      </w:r>
      <w:r w:rsidR="00CB64FE" w:rsidRPr="00A2603A">
        <w:rPr>
          <w:rFonts w:asciiTheme="minorHAnsi" w:hAnsiTheme="minorHAnsi" w:cstheme="minorHAnsi"/>
          <w:szCs w:val="24"/>
        </w:rPr>
        <w:t xml:space="preserve">voor een </w:t>
      </w:r>
      <w:r>
        <w:rPr>
          <w:rFonts w:asciiTheme="minorHAnsi" w:hAnsiTheme="minorHAnsi" w:cstheme="minorHAnsi"/>
          <w:szCs w:val="24"/>
        </w:rPr>
        <w:t>promo</w:t>
      </w:r>
      <w:r w:rsidR="00F93337">
        <w:rPr>
          <w:rFonts w:asciiTheme="minorHAnsi" w:hAnsiTheme="minorHAnsi" w:cstheme="minorHAnsi"/>
          <w:szCs w:val="24"/>
        </w:rPr>
        <w:t>filmpje.</w:t>
      </w:r>
    </w:p>
    <w:p w14:paraId="448E3322" w14:textId="77777777" w:rsidR="008546C5" w:rsidRDefault="00044798" w:rsidP="008546C5">
      <w:pPr>
        <w:pStyle w:val="Kop2"/>
        <w:rPr>
          <w:rFonts w:eastAsiaTheme="minorHAnsi"/>
          <w:snapToGrid/>
          <w:lang w:val="nl-BE" w:eastAsia="en-US"/>
        </w:rPr>
      </w:pPr>
      <w:r>
        <w:rPr>
          <w:rFonts w:eastAsiaTheme="minorHAnsi"/>
          <w:snapToGrid/>
          <w:lang w:val="nl-BE" w:eastAsia="en-US"/>
        </w:rPr>
        <w:t xml:space="preserve">Jeugdsportproject </w:t>
      </w:r>
    </w:p>
    <w:p w14:paraId="1E4C6BA2" w14:textId="77777777" w:rsidR="00660905" w:rsidRDefault="00660905" w:rsidP="00660905">
      <w:pPr>
        <w:ind w:left="792"/>
        <w:rPr>
          <w:rFonts w:eastAsiaTheme="minorHAnsi"/>
          <w:lang w:val="nl-BE" w:eastAsia="en-US"/>
        </w:rPr>
      </w:pPr>
      <w:r w:rsidRPr="00044798">
        <w:rPr>
          <w:rFonts w:eastAsiaTheme="minorHAnsi"/>
          <w:lang w:val="nl-BE" w:eastAsia="en-US"/>
        </w:rPr>
        <w:t xml:space="preserve">De lay-out van </w:t>
      </w:r>
      <w:r w:rsidR="00F93337">
        <w:rPr>
          <w:rFonts w:eastAsiaTheme="minorHAnsi"/>
          <w:lang w:val="nl-BE" w:eastAsia="en-US"/>
        </w:rPr>
        <w:t xml:space="preserve">documenten werd </w:t>
      </w:r>
      <w:r w:rsidR="0001451D" w:rsidRPr="00044798">
        <w:rPr>
          <w:rFonts w:eastAsiaTheme="minorHAnsi"/>
          <w:lang w:val="nl-BE" w:eastAsia="en-US"/>
        </w:rPr>
        <w:t>aangepast. Voor het beleidsplan werd er een gegevensverzameling en analyse uitgevoerd. Op de planning staat het verder uitwerken van het project, het reglement bekijken en eventueel aanpassen, het project evalueren en de subsidieaanvraag in orde brengen.</w:t>
      </w:r>
    </w:p>
    <w:p w14:paraId="74C9D5E1" w14:textId="77777777" w:rsidR="00CB64FE" w:rsidRPr="00CB64FE" w:rsidRDefault="00CB64FE" w:rsidP="00CB64FE">
      <w:pPr>
        <w:rPr>
          <w:rFonts w:eastAsiaTheme="minorHAnsi"/>
          <w:lang w:val="nl-BE" w:eastAsia="en-US"/>
        </w:rPr>
      </w:pPr>
    </w:p>
    <w:p w14:paraId="7E1F0322" w14:textId="77777777" w:rsidR="008546C5" w:rsidRPr="008546C5" w:rsidRDefault="008546C5" w:rsidP="008546C5">
      <w:pPr>
        <w:pStyle w:val="Kop2"/>
        <w:rPr>
          <w:rFonts w:eastAsiaTheme="minorHAnsi"/>
          <w:snapToGrid/>
          <w:lang w:val="nl-BE" w:eastAsia="en-US"/>
        </w:rPr>
      </w:pPr>
      <w:r w:rsidRPr="008546C5">
        <w:rPr>
          <w:rFonts w:eastAsiaTheme="minorHAnsi"/>
          <w:snapToGrid/>
          <w:lang w:val="nl-BE" w:eastAsia="en-US"/>
        </w:rPr>
        <w:t>Dunlo</w:t>
      </w:r>
      <w:r w:rsidR="00044798">
        <w:rPr>
          <w:rFonts w:eastAsiaTheme="minorHAnsi"/>
          <w:snapToGrid/>
          <w:lang w:val="nl-BE" w:eastAsia="en-US"/>
        </w:rPr>
        <w:t>pcircuit Nederland</w:t>
      </w:r>
    </w:p>
    <w:p w14:paraId="06C82CDC" w14:textId="77777777" w:rsidR="00CB64FE" w:rsidRPr="00044798" w:rsidRDefault="0001451D" w:rsidP="0001451D">
      <w:pPr>
        <w:pStyle w:val="Lijstalinea"/>
        <w:widowControl/>
        <w:spacing w:after="160"/>
        <w:ind w:left="792"/>
        <w:rPr>
          <w:rFonts w:asciiTheme="minorHAnsi" w:hAnsiTheme="minorHAnsi" w:cstheme="minorHAnsi"/>
          <w:szCs w:val="24"/>
        </w:rPr>
      </w:pPr>
      <w:r w:rsidRPr="00044798">
        <w:rPr>
          <w:rFonts w:asciiTheme="minorHAnsi" w:hAnsiTheme="minorHAnsi" w:cstheme="minorHAnsi"/>
          <w:szCs w:val="24"/>
        </w:rPr>
        <w:t>V</w:t>
      </w:r>
      <w:r w:rsidR="00CB64FE" w:rsidRPr="00044798">
        <w:rPr>
          <w:rFonts w:asciiTheme="minorHAnsi" w:hAnsiTheme="minorHAnsi" w:cstheme="minorHAnsi"/>
          <w:szCs w:val="24"/>
        </w:rPr>
        <w:t xml:space="preserve">raag van Dunlop om 2 Vlaamse clubs toe te voegen aan hun Dunlopcircuit voor volwassenen. </w:t>
      </w:r>
      <w:r w:rsidRPr="00044798">
        <w:rPr>
          <w:rFonts w:asciiTheme="minorHAnsi" w:hAnsiTheme="minorHAnsi" w:cstheme="minorHAnsi"/>
          <w:szCs w:val="24"/>
        </w:rPr>
        <w:t>V</w:t>
      </w:r>
      <w:r w:rsidR="00CB64FE" w:rsidRPr="00044798">
        <w:rPr>
          <w:rFonts w:asciiTheme="minorHAnsi" w:hAnsiTheme="minorHAnsi" w:cstheme="minorHAnsi"/>
          <w:szCs w:val="24"/>
        </w:rPr>
        <w:t xml:space="preserve">oorstel is dat hij die clubs mag contacteren, maar dat die clubs dat dan zien als hun clubtornooi </w:t>
      </w:r>
      <w:r w:rsidR="00044798" w:rsidRPr="00044798">
        <w:rPr>
          <w:rFonts w:asciiTheme="minorHAnsi" w:hAnsiTheme="minorHAnsi" w:cstheme="minorHAnsi"/>
          <w:szCs w:val="24"/>
        </w:rPr>
        <w:t xml:space="preserve">van SQV </w:t>
      </w:r>
      <w:r w:rsidR="00CB64FE" w:rsidRPr="00044798">
        <w:rPr>
          <w:rFonts w:asciiTheme="minorHAnsi" w:hAnsiTheme="minorHAnsi" w:cstheme="minorHAnsi"/>
          <w:szCs w:val="24"/>
        </w:rPr>
        <w:t>en aanvraag doen zoals elk ander clubtornooi, dus op het inschrijvingsformulier en dat alles gebeurt zoals onze regels zijn: betalen clubtornooi, wij maken fields (of reeksen maar da</w:t>
      </w:r>
      <w:r w:rsidRPr="00044798">
        <w:rPr>
          <w:rFonts w:asciiTheme="minorHAnsi" w:hAnsiTheme="minorHAnsi" w:cstheme="minorHAnsi"/>
          <w:szCs w:val="24"/>
        </w:rPr>
        <w:t>n A’s bij A’s en B’s bij B’s,…). Dit voorstel wordt goedgekeurd.</w:t>
      </w:r>
      <w:r w:rsidR="00CB64FE" w:rsidRPr="00044798">
        <w:rPr>
          <w:rFonts w:asciiTheme="minorHAnsi" w:hAnsiTheme="minorHAnsi" w:cstheme="minorHAnsi"/>
          <w:szCs w:val="24"/>
        </w:rPr>
        <w:t xml:space="preserve"> </w:t>
      </w:r>
    </w:p>
    <w:p w14:paraId="486DB0FD"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van commissies</w:t>
      </w:r>
    </w:p>
    <w:p w14:paraId="332BB52D" w14:textId="77777777" w:rsidR="008546C5" w:rsidRDefault="008546C5" w:rsidP="006D7876">
      <w:pPr>
        <w:pStyle w:val="Kop2"/>
        <w:numPr>
          <w:ilvl w:val="0"/>
          <w:numId w:val="6"/>
        </w:numPr>
        <w:rPr>
          <w:rFonts w:eastAsiaTheme="minorHAnsi"/>
          <w:snapToGrid/>
          <w:lang w:val="nl-BE" w:eastAsia="en-US"/>
        </w:rPr>
      </w:pPr>
      <w:r w:rsidRPr="008546C5">
        <w:rPr>
          <w:rFonts w:eastAsiaTheme="minorHAnsi"/>
          <w:snapToGrid/>
          <w:lang w:val="nl-BE" w:eastAsia="en-US"/>
        </w:rPr>
        <w:t>Commis</w:t>
      </w:r>
      <w:r w:rsidR="00044798">
        <w:rPr>
          <w:rFonts w:eastAsiaTheme="minorHAnsi"/>
          <w:snapToGrid/>
          <w:lang w:val="nl-BE" w:eastAsia="en-US"/>
        </w:rPr>
        <w:t xml:space="preserve">sie referee (9/03) </w:t>
      </w:r>
    </w:p>
    <w:p w14:paraId="2ED23BF7" w14:textId="77777777" w:rsidR="0001451D" w:rsidRPr="0001451D" w:rsidRDefault="00F93337" w:rsidP="0001451D">
      <w:pPr>
        <w:pStyle w:val="Lijstalinea"/>
        <w:widowControl/>
        <w:numPr>
          <w:ilvl w:val="0"/>
          <w:numId w:val="40"/>
        </w:numPr>
        <w:spacing w:after="160"/>
        <w:rPr>
          <w:rFonts w:asciiTheme="minorHAnsi" w:hAnsiTheme="minorHAnsi" w:cstheme="minorHAnsi"/>
        </w:rPr>
      </w:pPr>
      <w:r>
        <w:rPr>
          <w:rFonts w:asciiTheme="minorHAnsi" w:hAnsiTheme="minorHAnsi" w:cstheme="minorHAnsi"/>
        </w:rPr>
        <w:t>D</w:t>
      </w:r>
      <w:r w:rsidR="0001451D" w:rsidRPr="0001451D">
        <w:rPr>
          <w:rFonts w:asciiTheme="minorHAnsi" w:hAnsiTheme="minorHAnsi" w:cstheme="minorHAnsi"/>
        </w:rPr>
        <w:t xml:space="preserve">e samenstelling van de commissie </w:t>
      </w:r>
      <w:r>
        <w:rPr>
          <w:rFonts w:asciiTheme="minorHAnsi" w:hAnsiTheme="minorHAnsi" w:cstheme="minorHAnsi"/>
        </w:rPr>
        <w:t xml:space="preserve">moet worden bekeken. </w:t>
      </w:r>
      <w:r w:rsidR="0001451D" w:rsidRPr="0001451D">
        <w:rPr>
          <w:rFonts w:asciiTheme="minorHAnsi" w:hAnsiTheme="minorHAnsi" w:cstheme="minorHAnsi"/>
        </w:rPr>
        <w:t xml:space="preserve">  </w:t>
      </w:r>
    </w:p>
    <w:p w14:paraId="52534A8C" w14:textId="77777777" w:rsidR="0001451D" w:rsidRPr="0001451D" w:rsidRDefault="0001451D" w:rsidP="0001451D">
      <w:pPr>
        <w:pStyle w:val="Lijstalinea"/>
        <w:widowControl/>
        <w:numPr>
          <w:ilvl w:val="0"/>
          <w:numId w:val="40"/>
        </w:numPr>
        <w:spacing w:after="160"/>
        <w:rPr>
          <w:rFonts w:asciiTheme="minorHAnsi" w:hAnsiTheme="minorHAnsi" w:cstheme="minorHAnsi"/>
        </w:rPr>
      </w:pPr>
      <w:r w:rsidRPr="0001451D">
        <w:rPr>
          <w:rFonts w:asciiTheme="minorHAnsi" w:hAnsiTheme="minorHAnsi" w:cstheme="minorHAnsi"/>
        </w:rPr>
        <w:t>Gedragscode voor de referees is OK, maar we hebben geen vijver van referees.</w:t>
      </w:r>
    </w:p>
    <w:p w14:paraId="605FB233" w14:textId="77777777" w:rsidR="0001451D" w:rsidRPr="0001451D" w:rsidRDefault="0001451D" w:rsidP="0001451D">
      <w:pPr>
        <w:pStyle w:val="Lijstalinea"/>
        <w:widowControl/>
        <w:numPr>
          <w:ilvl w:val="0"/>
          <w:numId w:val="40"/>
        </w:numPr>
        <w:rPr>
          <w:rFonts w:asciiTheme="minorHAnsi" w:hAnsiTheme="minorHAnsi" w:cstheme="minorHAnsi"/>
        </w:rPr>
      </w:pPr>
      <w:r w:rsidRPr="0001451D">
        <w:rPr>
          <w:rFonts w:asciiTheme="minorHAnsi" w:hAnsiTheme="minorHAnsi" w:cstheme="minorHAnsi"/>
        </w:rPr>
        <w:t xml:space="preserve">Een poule met referees creëren is de prioriteit. </w:t>
      </w:r>
    </w:p>
    <w:p w14:paraId="52444A75" w14:textId="77777777" w:rsidR="00F93337" w:rsidRDefault="00F93337" w:rsidP="00F93337">
      <w:pPr>
        <w:pStyle w:val="Kop2"/>
        <w:numPr>
          <w:ilvl w:val="0"/>
          <w:numId w:val="0"/>
        </w:numPr>
        <w:ind w:left="792"/>
        <w:rPr>
          <w:rFonts w:eastAsiaTheme="minorHAnsi"/>
          <w:snapToGrid/>
          <w:lang w:val="nl-BE" w:eastAsia="en-US"/>
        </w:rPr>
      </w:pPr>
    </w:p>
    <w:p w14:paraId="20E954FB"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Commi</w:t>
      </w:r>
      <w:r w:rsidR="00044798">
        <w:rPr>
          <w:rFonts w:eastAsiaTheme="minorHAnsi"/>
          <w:snapToGrid/>
          <w:lang w:val="nl-BE" w:eastAsia="en-US"/>
        </w:rPr>
        <w:t xml:space="preserve">ssie sport (13/03) </w:t>
      </w:r>
    </w:p>
    <w:p w14:paraId="326DD8EE" w14:textId="77777777" w:rsidR="00CB64FE" w:rsidRPr="0001451D" w:rsidRDefault="00CB64FE" w:rsidP="006D7876">
      <w:pPr>
        <w:pStyle w:val="Lijstalinea"/>
        <w:widowControl/>
        <w:numPr>
          <w:ilvl w:val="0"/>
          <w:numId w:val="25"/>
        </w:numPr>
        <w:spacing w:after="160"/>
        <w:rPr>
          <w:rFonts w:asciiTheme="minorHAnsi" w:hAnsiTheme="minorHAnsi" w:cstheme="minorHAnsi"/>
          <w:szCs w:val="24"/>
        </w:rPr>
      </w:pPr>
      <w:r w:rsidRPr="0001451D">
        <w:rPr>
          <w:rFonts w:asciiTheme="minorHAnsi" w:hAnsiTheme="minorHAnsi" w:cstheme="minorHAnsi"/>
          <w:szCs w:val="24"/>
        </w:rPr>
        <w:t>Regel om 4 x spelen voor BK teams werd besproken op BO S</w:t>
      </w:r>
      <w:r w:rsidR="00F93337">
        <w:rPr>
          <w:rFonts w:asciiTheme="minorHAnsi" w:hAnsiTheme="minorHAnsi" w:cstheme="minorHAnsi"/>
          <w:szCs w:val="24"/>
        </w:rPr>
        <w:t xml:space="preserve">quash </w:t>
      </w:r>
      <w:r w:rsidRPr="0001451D">
        <w:rPr>
          <w:rFonts w:asciiTheme="minorHAnsi" w:hAnsiTheme="minorHAnsi" w:cstheme="minorHAnsi"/>
          <w:szCs w:val="24"/>
        </w:rPr>
        <w:t>B</w:t>
      </w:r>
      <w:r w:rsidR="00F93337">
        <w:rPr>
          <w:rFonts w:asciiTheme="minorHAnsi" w:hAnsiTheme="minorHAnsi" w:cstheme="minorHAnsi"/>
          <w:szCs w:val="24"/>
        </w:rPr>
        <w:t>elgium</w:t>
      </w:r>
    </w:p>
    <w:p w14:paraId="3B2801B2" w14:textId="77777777" w:rsidR="00CB64FE" w:rsidRDefault="00CB64FE" w:rsidP="006D7876">
      <w:pPr>
        <w:pStyle w:val="Lijstalinea"/>
        <w:widowControl/>
        <w:numPr>
          <w:ilvl w:val="0"/>
          <w:numId w:val="25"/>
        </w:numPr>
        <w:spacing w:after="160"/>
        <w:rPr>
          <w:rFonts w:asciiTheme="minorHAnsi" w:hAnsiTheme="minorHAnsi" w:cstheme="minorHAnsi"/>
          <w:szCs w:val="24"/>
        </w:rPr>
      </w:pPr>
      <w:r w:rsidRPr="0001451D">
        <w:rPr>
          <w:rFonts w:asciiTheme="minorHAnsi" w:hAnsiTheme="minorHAnsi" w:cstheme="minorHAnsi"/>
          <w:szCs w:val="24"/>
        </w:rPr>
        <w:t>Ranking LFS en SQV besproken op BO S</w:t>
      </w:r>
      <w:r w:rsidR="00F93337">
        <w:rPr>
          <w:rFonts w:asciiTheme="minorHAnsi" w:hAnsiTheme="minorHAnsi" w:cstheme="minorHAnsi"/>
          <w:szCs w:val="24"/>
        </w:rPr>
        <w:t xml:space="preserve">quash </w:t>
      </w:r>
      <w:r w:rsidRPr="0001451D">
        <w:rPr>
          <w:rFonts w:asciiTheme="minorHAnsi" w:hAnsiTheme="minorHAnsi" w:cstheme="minorHAnsi"/>
          <w:szCs w:val="24"/>
        </w:rPr>
        <w:t>B</w:t>
      </w:r>
      <w:r w:rsidR="00F93337">
        <w:rPr>
          <w:rFonts w:asciiTheme="minorHAnsi" w:hAnsiTheme="minorHAnsi" w:cstheme="minorHAnsi"/>
          <w:szCs w:val="24"/>
        </w:rPr>
        <w:t>elgium</w:t>
      </w:r>
    </w:p>
    <w:p w14:paraId="08D5DE56" w14:textId="77777777" w:rsidR="00212963" w:rsidRDefault="00212963" w:rsidP="006D7876">
      <w:pPr>
        <w:pStyle w:val="Lijstalinea"/>
        <w:widowControl/>
        <w:numPr>
          <w:ilvl w:val="0"/>
          <w:numId w:val="25"/>
        </w:numPr>
        <w:spacing w:after="160"/>
        <w:rPr>
          <w:rFonts w:asciiTheme="minorHAnsi" w:hAnsiTheme="minorHAnsi" w:cstheme="minorHAnsi"/>
          <w:szCs w:val="24"/>
        </w:rPr>
      </w:pPr>
      <w:r>
        <w:rPr>
          <w:rFonts w:asciiTheme="minorHAnsi" w:hAnsiTheme="minorHAnsi" w:cstheme="minorHAnsi"/>
          <w:szCs w:val="24"/>
        </w:rPr>
        <w:t>Afwachten wat de visie van LFS is.</w:t>
      </w:r>
    </w:p>
    <w:p w14:paraId="0FBF4676"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 xml:space="preserve">Verslag </w:t>
      </w:r>
      <w:proofErr w:type="spellStart"/>
      <w:r w:rsidRPr="008546C5">
        <w:rPr>
          <w:rFonts w:eastAsiaTheme="minorHAnsi"/>
          <w:snapToGrid/>
          <w:lang w:val="nl-BE" w:eastAsia="en-US"/>
        </w:rPr>
        <w:t>Denkce</w:t>
      </w:r>
      <w:r w:rsidR="00F93337">
        <w:rPr>
          <w:rFonts w:eastAsiaTheme="minorHAnsi"/>
          <w:snapToGrid/>
          <w:lang w:val="nl-BE" w:eastAsia="en-US"/>
        </w:rPr>
        <w:t>lcommissie</w:t>
      </w:r>
      <w:proofErr w:type="spellEnd"/>
      <w:r w:rsidR="00F93337">
        <w:rPr>
          <w:rFonts w:eastAsiaTheme="minorHAnsi"/>
          <w:snapToGrid/>
          <w:lang w:val="nl-BE" w:eastAsia="en-US"/>
        </w:rPr>
        <w:t xml:space="preserve"> (19/05) </w:t>
      </w:r>
    </w:p>
    <w:p w14:paraId="37FEDFB4" w14:textId="77777777" w:rsidR="000F4455" w:rsidRPr="00212963" w:rsidRDefault="000F4455" w:rsidP="000F4455">
      <w:pPr>
        <w:pStyle w:val="Lijstalinea"/>
        <w:numPr>
          <w:ilvl w:val="0"/>
          <w:numId w:val="41"/>
        </w:numPr>
        <w:rPr>
          <w:rFonts w:eastAsiaTheme="minorHAnsi"/>
          <w:lang w:val="nl-BE" w:eastAsia="en-US"/>
        </w:rPr>
      </w:pPr>
      <w:proofErr w:type="spellStart"/>
      <w:r w:rsidRPr="00212963">
        <w:rPr>
          <w:rFonts w:eastAsiaTheme="minorHAnsi"/>
          <w:lang w:val="nl-BE" w:eastAsia="en-US"/>
        </w:rPr>
        <w:t>Denkcelcommissie</w:t>
      </w:r>
      <w:proofErr w:type="spellEnd"/>
      <w:r w:rsidRPr="00212963">
        <w:rPr>
          <w:rFonts w:eastAsiaTheme="minorHAnsi"/>
          <w:lang w:val="nl-BE" w:eastAsia="en-US"/>
        </w:rPr>
        <w:t xml:space="preserve"> volgt Kim in de redenering om ons als federatie meer toe te leggen op het vormen van initiators dan trainers B.</w:t>
      </w:r>
    </w:p>
    <w:p w14:paraId="47D8D721" w14:textId="77777777" w:rsidR="00CB64FE" w:rsidRDefault="000F4455" w:rsidP="000F4455">
      <w:pPr>
        <w:pStyle w:val="Lijstalinea"/>
        <w:numPr>
          <w:ilvl w:val="0"/>
          <w:numId w:val="41"/>
        </w:numPr>
        <w:rPr>
          <w:rFonts w:asciiTheme="minorHAnsi" w:hAnsiTheme="minorHAnsi" w:cstheme="minorHAnsi"/>
          <w:szCs w:val="24"/>
        </w:rPr>
      </w:pPr>
      <w:r w:rsidRPr="00212963">
        <w:rPr>
          <w:rFonts w:eastAsiaTheme="minorHAnsi"/>
          <w:lang w:val="nl-BE" w:eastAsia="en-US"/>
        </w:rPr>
        <w:t xml:space="preserve">Het nieuwe opleidingsstramien van </w:t>
      </w:r>
      <w:r w:rsidR="00CB64FE" w:rsidRPr="00212963">
        <w:rPr>
          <w:rFonts w:asciiTheme="minorHAnsi" w:hAnsiTheme="minorHAnsi" w:cstheme="minorHAnsi"/>
          <w:szCs w:val="24"/>
        </w:rPr>
        <w:t>BPB (Brede Pedagogische Basisopleiding)</w:t>
      </w:r>
      <w:r w:rsidRPr="00212963">
        <w:rPr>
          <w:rFonts w:asciiTheme="minorHAnsi" w:hAnsiTheme="minorHAnsi" w:cstheme="minorHAnsi"/>
          <w:szCs w:val="24"/>
        </w:rPr>
        <w:t xml:space="preserve"> wordt verder opgevolgd. </w:t>
      </w:r>
    </w:p>
    <w:p w14:paraId="64C1E58D" w14:textId="77777777" w:rsidR="00CB64FE" w:rsidRDefault="00CB64FE" w:rsidP="00CE0732">
      <w:pPr>
        <w:rPr>
          <w:rFonts w:eastAsiaTheme="minorHAnsi"/>
          <w:snapToGrid/>
          <w:lang w:val="nl-BE" w:eastAsia="en-US"/>
        </w:rPr>
      </w:pPr>
    </w:p>
    <w:p w14:paraId="7D9046E2"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provinciale comités</w:t>
      </w:r>
    </w:p>
    <w:p w14:paraId="22FC4530" w14:textId="77777777" w:rsidR="006D7876" w:rsidRDefault="000F4455" w:rsidP="000F4455">
      <w:pPr>
        <w:ind w:left="432"/>
        <w:rPr>
          <w:rFonts w:eastAsiaTheme="minorHAnsi"/>
          <w:lang w:val="nl-BE" w:eastAsia="en-US"/>
        </w:rPr>
      </w:pPr>
      <w:r>
        <w:rPr>
          <w:rFonts w:eastAsiaTheme="minorHAnsi"/>
          <w:lang w:val="nl-BE" w:eastAsia="en-US"/>
        </w:rPr>
        <w:t>We hebben geen verslagen van de provinciale comités ontvangen.</w:t>
      </w:r>
    </w:p>
    <w:p w14:paraId="42F70A4B" w14:textId="77777777" w:rsidR="000F4455" w:rsidRPr="006D7876" w:rsidRDefault="000F4455" w:rsidP="000F4455">
      <w:pPr>
        <w:ind w:left="432"/>
        <w:rPr>
          <w:rFonts w:eastAsiaTheme="minorHAnsi"/>
          <w:lang w:val="nl-BE" w:eastAsia="en-US"/>
        </w:rPr>
      </w:pPr>
    </w:p>
    <w:p w14:paraId="1A52C081"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Squash Belgium / ESF / WSF</w:t>
      </w:r>
    </w:p>
    <w:p w14:paraId="73AFE5DC" w14:textId="77777777" w:rsidR="008546C5" w:rsidRDefault="008546C5" w:rsidP="006D7876">
      <w:pPr>
        <w:pStyle w:val="Kop2"/>
        <w:numPr>
          <w:ilvl w:val="0"/>
          <w:numId w:val="7"/>
        </w:numPr>
        <w:rPr>
          <w:rFonts w:eastAsiaTheme="minorHAnsi"/>
          <w:snapToGrid/>
          <w:lang w:val="nl-BE" w:eastAsia="en-US"/>
        </w:rPr>
      </w:pPr>
      <w:r w:rsidRPr="008546C5">
        <w:rPr>
          <w:rFonts w:eastAsiaTheme="minorHAnsi"/>
          <w:snapToGrid/>
          <w:lang w:val="nl-BE" w:eastAsia="en-US"/>
        </w:rPr>
        <w:t>Verslag BK seniore</w:t>
      </w:r>
      <w:r w:rsidR="00B66556">
        <w:rPr>
          <w:rFonts w:eastAsiaTheme="minorHAnsi"/>
          <w:snapToGrid/>
          <w:lang w:val="nl-BE" w:eastAsia="en-US"/>
        </w:rPr>
        <w:t xml:space="preserve">n 2020 in Herentals </w:t>
      </w:r>
    </w:p>
    <w:p w14:paraId="3E121053" w14:textId="77777777" w:rsidR="006D7876" w:rsidRDefault="006D7876" w:rsidP="006D7876">
      <w:pPr>
        <w:ind w:left="792"/>
        <w:rPr>
          <w:rFonts w:eastAsiaTheme="minorHAnsi"/>
          <w:lang w:val="nl-BE" w:eastAsia="en-US"/>
        </w:rPr>
      </w:pPr>
      <w:r w:rsidRPr="006D7876">
        <w:rPr>
          <w:rFonts w:eastAsiaTheme="minorHAnsi"/>
          <w:lang w:val="nl-BE" w:eastAsia="en-US"/>
        </w:rPr>
        <w:t>Al</w:t>
      </w:r>
      <w:r>
        <w:rPr>
          <w:rFonts w:eastAsiaTheme="minorHAnsi"/>
          <w:lang w:val="nl-BE" w:eastAsia="en-US"/>
        </w:rPr>
        <w:t>l</w:t>
      </w:r>
      <w:r w:rsidRPr="006D7876">
        <w:rPr>
          <w:rFonts w:eastAsiaTheme="minorHAnsi"/>
          <w:lang w:val="nl-BE" w:eastAsia="en-US"/>
        </w:rPr>
        <w:t>es goed verlopen. Wel weinig LFS spelers en de spelers die speelden, gaven wo bij verlies</w:t>
      </w:r>
      <w:r w:rsidR="000F4455">
        <w:rPr>
          <w:rFonts w:eastAsiaTheme="minorHAnsi"/>
          <w:lang w:val="nl-BE" w:eastAsia="en-US"/>
        </w:rPr>
        <w:t>.</w:t>
      </w:r>
    </w:p>
    <w:p w14:paraId="56090D1A" w14:textId="77777777" w:rsidR="006D7876" w:rsidRPr="006D7876" w:rsidRDefault="006D7876" w:rsidP="006D7876">
      <w:pPr>
        <w:ind w:left="792"/>
        <w:rPr>
          <w:rFonts w:eastAsiaTheme="minorHAnsi"/>
          <w:lang w:val="nl-BE" w:eastAsia="en-US"/>
        </w:rPr>
      </w:pPr>
    </w:p>
    <w:p w14:paraId="34488D31" w14:textId="77777777" w:rsidR="008546C5" w:rsidRDefault="008546C5" w:rsidP="008546C5">
      <w:pPr>
        <w:pStyle w:val="Kop2"/>
        <w:rPr>
          <w:rFonts w:eastAsiaTheme="minorHAnsi"/>
          <w:snapToGrid/>
          <w:lang w:val="nl-BE" w:eastAsia="en-US"/>
        </w:rPr>
      </w:pPr>
      <w:r w:rsidRPr="008546C5">
        <w:rPr>
          <w:rFonts w:eastAsiaTheme="minorHAnsi"/>
          <w:snapToGrid/>
          <w:lang w:val="nl-BE" w:eastAsia="en-US"/>
        </w:rPr>
        <w:t>Coronavirus: Belgische en Europese kampioenschappen 2020</w:t>
      </w:r>
    </w:p>
    <w:p w14:paraId="5E5D561C" w14:textId="77777777" w:rsidR="006D7876" w:rsidRPr="000F4455" w:rsidRDefault="006D7876" w:rsidP="006D7876">
      <w:pPr>
        <w:pStyle w:val="Lijstalinea"/>
        <w:widowControl/>
        <w:numPr>
          <w:ilvl w:val="0"/>
          <w:numId w:val="26"/>
        </w:numPr>
        <w:spacing w:after="160" w:line="259" w:lineRule="auto"/>
        <w:rPr>
          <w:rFonts w:asciiTheme="minorHAnsi" w:hAnsiTheme="minorHAnsi" w:cstheme="minorHAnsi"/>
          <w:szCs w:val="24"/>
        </w:rPr>
      </w:pPr>
      <w:r w:rsidRPr="000F4455">
        <w:rPr>
          <w:rFonts w:asciiTheme="minorHAnsi" w:hAnsiTheme="minorHAnsi" w:cstheme="minorHAnsi"/>
          <w:szCs w:val="24"/>
        </w:rPr>
        <w:t xml:space="preserve">Alle Belgische </w:t>
      </w:r>
      <w:r w:rsidR="004F2041">
        <w:rPr>
          <w:rFonts w:asciiTheme="minorHAnsi" w:hAnsiTheme="minorHAnsi" w:cstheme="minorHAnsi"/>
          <w:szCs w:val="24"/>
        </w:rPr>
        <w:t xml:space="preserve">en Europese </w:t>
      </w:r>
      <w:r w:rsidRPr="000F4455">
        <w:rPr>
          <w:rFonts w:asciiTheme="minorHAnsi" w:hAnsiTheme="minorHAnsi" w:cstheme="minorHAnsi"/>
          <w:szCs w:val="24"/>
        </w:rPr>
        <w:t xml:space="preserve">teamkampioenschappen zijn afgelast. </w:t>
      </w:r>
    </w:p>
    <w:p w14:paraId="3DBD4AB0" w14:textId="77777777" w:rsidR="006D7876" w:rsidRPr="000F4455" w:rsidRDefault="004F2041" w:rsidP="006D7876">
      <w:pPr>
        <w:pStyle w:val="Lijstalinea"/>
        <w:widowControl/>
        <w:numPr>
          <w:ilvl w:val="0"/>
          <w:numId w:val="26"/>
        </w:numPr>
        <w:spacing w:after="160" w:line="259" w:lineRule="auto"/>
        <w:rPr>
          <w:rFonts w:asciiTheme="minorHAnsi" w:hAnsiTheme="minorHAnsi" w:cstheme="minorHAnsi"/>
          <w:szCs w:val="24"/>
        </w:rPr>
      </w:pPr>
      <w:r>
        <w:rPr>
          <w:rFonts w:asciiTheme="minorHAnsi" w:hAnsiTheme="minorHAnsi" w:cstheme="minorHAnsi"/>
          <w:szCs w:val="24"/>
        </w:rPr>
        <w:t xml:space="preserve">De nieuwe datum voor </w:t>
      </w:r>
      <w:r w:rsidR="006D7876" w:rsidRPr="000F4455">
        <w:rPr>
          <w:rFonts w:asciiTheme="minorHAnsi" w:hAnsiTheme="minorHAnsi" w:cstheme="minorHAnsi"/>
          <w:szCs w:val="24"/>
        </w:rPr>
        <w:t xml:space="preserve"> het EK U19 individ</w:t>
      </w:r>
      <w:r>
        <w:rPr>
          <w:rFonts w:asciiTheme="minorHAnsi" w:hAnsiTheme="minorHAnsi" w:cstheme="minorHAnsi"/>
          <w:szCs w:val="24"/>
        </w:rPr>
        <w:t xml:space="preserve">uelen in Eindhoven is 11-13/12. Een ongelukkige datum door de examens. </w:t>
      </w:r>
      <w:r w:rsidR="006D7876" w:rsidRPr="000F4455">
        <w:rPr>
          <w:rFonts w:asciiTheme="minorHAnsi" w:hAnsiTheme="minorHAnsi" w:cstheme="minorHAnsi"/>
          <w:szCs w:val="24"/>
        </w:rPr>
        <w:t xml:space="preserve"> </w:t>
      </w:r>
    </w:p>
    <w:p w14:paraId="21E7059A" w14:textId="77777777" w:rsidR="008546C5" w:rsidRPr="008546C5" w:rsidRDefault="008546C5" w:rsidP="008546C5">
      <w:pPr>
        <w:pStyle w:val="Kop2"/>
        <w:rPr>
          <w:rFonts w:eastAsiaTheme="minorHAnsi"/>
          <w:snapToGrid/>
          <w:lang w:val="nl-BE" w:eastAsia="en-US"/>
        </w:rPr>
      </w:pPr>
      <w:r w:rsidRPr="008546C5">
        <w:rPr>
          <w:rFonts w:eastAsiaTheme="minorHAnsi"/>
          <w:snapToGrid/>
          <w:lang w:val="nl-BE" w:eastAsia="en-US"/>
        </w:rPr>
        <w:t>Verslag Bestuursorgaan Squash Belgium</w:t>
      </w:r>
      <w:r w:rsidR="00052DD8">
        <w:rPr>
          <w:rFonts w:eastAsiaTheme="minorHAnsi"/>
          <w:snapToGrid/>
          <w:lang w:val="nl-BE" w:eastAsia="en-US"/>
        </w:rPr>
        <w:t xml:space="preserve"> </w:t>
      </w:r>
      <w:r w:rsidR="0067127B">
        <w:rPr>
          <w:rFonts w:eastAsiaTheme="minorHAnsi"/>
          <w:snapToGrid/>
          <w:lang w:val="nl-BE" w:eastAsia="en-US"/>
        </w:rPr>
        <w:t>(15</w:t>
      </w:r>
      <w:r w:rsidRPr="008546C5">
        <w:rPr>
          <w:rFonts w:eastAsiaTheme="minorHAnsi"/>
          <w:snapToGrid/>
          <w:lang w:val="nl-BE" w:eastAsia="en-US"/>
        </w:rPr>
        <w:t>/06)</w:t>
      </w:r>
    </w:p>
    <w:p w14:paraId="36CE993F" w14:textId="77777777" w:rsidR="00F93337" w:rsidRDefault="00F93337" w:rsidP="00F93337">
      <w:pPr>
        <w:pStyle w:val="Kop1"/>
        <w:numPr>
          <w:ilvl w:val="0"/>
          <w:numId w:val="0"/>
        </w:numPr>
        <w:ind w:left="432"/>
        <w:rPr>
          <w:rFonts w:eastAsiaTheme="minorHAnsi"/>
          <w:snapToGrid/>
          <w:lang w:val="nl-BE" w:eastAsia="en-US"/>
        </w:rPr>
      </w:pPr>
    </w:p>
    <w:p w14:paraId="2ED9D77C"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Varia </w:t>
      </w:r>
    </w:p>
    <w:p w14:paraId="762C8277" w14:textId="77777777" w:rsidR="000F4455" w:rsidRDefault="000F4455" w:rsidP="009A26A9">
      <w:pPr>
        <w:widowControl/>
        <w:spacing w:after="160"/>
        <w:ind w:left="360" w:firstLine="72"/>
        <w:contextualSpacing/>
        <w:rPr>
          <w:rFonts w:asciiTheme="minorHAnsi" w:eastAsiaTheme="minorHAnsi" w:hAnsiTheme="minorHAnsi" w:cstheme="minorBidi"/>
          <w:snapToGrid/>
          <w:sz w:val="22"/>
          <w:szCs w:val="22"/>
          <w:lang w:val="nl-BE" w:eastAsia="en-US"/>
        </w:rPr>
      </w:pPr>
    </w:p>
    <w:p w14:paraId="249607F1" w14:textId="77777777" w:rsidR="00E977A5" w:rsidRPr="004F2041" w:rsidRDefault="008546C5" w:rsidP="009A26A9">
      <w:pPr>
        <w:widowControl/>
        <w:spacing w:after="160"/>
        <w:ind w:left="360" w:firstLine="72"/>
        <w:contextualSpacing/>
        <w:rPr>
          <w:rFonts w:cs="Arial"/>
          <w:i/>
          <w:iCs/>
          <w:sz w:val="28"/>
          <w:szCs w:val="18"/>
        </w:rPr>
      </w:pPr>
      <w:r w:rsidRPr="004F2041">
        <w:rPr>
          <w:rFonts w:asciiTheme="minorHAnsi" w:eastAsiaTheme="minorHAnsi" w:hAnsiTheme="minorHAnsi" w:cstheme="minorBidi"/>
          <w:snapToGrid/>
          <w:szCs w:val="22"/>
          <w:lang w:val="nl-BE" w:eastAsia="en-US"/>
        </w:rPr>
        <w:t>Volgende vergadering van het Bestuursorgaan</w:t>
      </w:r>
      <w:r w:rsidR="00993243" w:rsidRPr="004F2041">
        <w:rPr>
          <w:rFonts w:asciiTheme="minorHAnsi" w:eastAsiaTheme="minorHAnsi" w:hAnsiTheme="minorHAnsi" w:cstheme="minorBidi"/>
          <w:snapToGrid/>
          <w:szCs w:val="22"/>
          <w:lang w:val="nl-BE" w:eastAsia="en-US"/>
        </w:rPr>
        <w:t xml:space="preserve"> op</w:t>
      </w:r>
      <w:r w:rsidR="000F4455" w:rsidRPr="004F2041">
        <w:rPr>
          <w:rFonts w:asciiTheme="minorHAnsi" w:eastAsiaTheme="minorHAnsi" w:hAnsiTheme="minorHAnsi" w:cstheme="minorBidi"/>
          <w:snapToGrid/>
          <w:szCs w:val="22"/>
          <w:lang w:val="nl-BE" w:eastAsia="en-US"/>
        </w:rPr>
        <w:t xml:space="preserve"> 29 september 2020</w:t>
      </w:r>
    </w:p>
    <w:p w14:paraId="2ABB7401" w14:textId="77777777" w:rsidR="00F543AF" w:rsidRPr="00E977A5" w:rsidRDefault="00F543AF" w:rsidP="00E977A5">
      <w:pPr>
        <w:rPr>
          <w:lang w:val="nl-BE"/>
        </w:rPr>
      </w:pPr>
    </w:p>
    <w:sectPr w:rsidR="00F543AF" w:rsidRPr="00E977A5" w:rsidSect="00E977A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DE1BE" w14:textId="77777777" w:rsidR="00045A17" w:rsidRDefault="00045A17" w:rsidP="00387F3C">
      <w:r>
        <w:separator/>
      </w:r>
    </w:p>
  </w:endnote>
  <w:endnote w:type="continuationSeparator" w:id="0">
    <w:p w14:paraId="209FC462" w14:textId="77777777" w:rsidR="00045A17" w:rsidRDefault="00045A17" w:rsidP="003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C0B2" w14:textId="77777777" w:rsidR="00045A17" w:rsidRDefault="00045A17" w:rsidP="00387F3C">
      <w:r>
        <w:separator/>
      </w:r>
    </w:p>
  </w:footnote>
  <w:footnote w:type="continuationSeparator" w:id="0">
    <w:p w14:paraId="46415770" w14:textId="77777777" w:rsidR="00045A17" w:rsidRDefault="00045A17" w:rsidP="0038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895"/>
    <w:multiLevelType w:val="hybridMultilevel"/>
    <w:tmpl w:val="23F4D2E0"/>
    <w:lvl w:ilvl="0" w:tplc="08130003">
      <w:start w:val="1"/>
      <w:numFmt w:val="bullet"/>
      <w:lvlText w:val="o"/>
      <w:lvlJc w:val="left"/>
      <w:pPr>
        <w:ind w:left="1920" w:hanging="360"/>
      </w:pPr>
      <w:rPr>
        <w:rFonts w:ascii="Courier New" w:hAnsi="Courier New" w:cs="Courier New"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 w15:restartNumberingAfterBreak="0">
    <w:nsid w:val="05E3772D"/>
    <w:multiLevelType w:val="hybridMultilevel"/>
    <w:tmpl w:val="A426B6AA"/>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 w15:restartNumberingAfterBreak="0">
    <w:nsid w:val="096F2665"/>
    <w:multiLevelType w:val="hybridMultilevel"/>
    <w:tmpl w:val="63005B36"/>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3" w15:restartNumberingAfterBreak="0">
    <w:nsid w:val="0AD83AC7"/>
    <w:multiLevelType w:val="hybridMultilevel"/>
    <w:tmpl w:val="4F62E606"/>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4" w15:restartNumberingAfterBreak="0">
    <w:nsid w:val="107878D1"/>
    <w:multiLevelType w:val="hybridMultilevel"/>
    <w:tmpl w:val="66CE4E94"/>
    <w:lvl w:ilvl="0" w:tplc="95B020E8">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5" w15:restartNumberingAfterBreak="0">
    <w:nsid w:val="186B7BD0"/>
    <w:multiLevelType w:val="hybridMultilevel"/>
    <w:tmpl w:val="42AE6DFA"/>
    <w:lvl w:ilvl="0" w:tplc="95B020E8">
      <w:start w:val="1"/>
      <w:numFmt w:val="bullet"/>
      <w:lvlText w:val=""/>
      <w:lvlJc w:val="left"/>
      <w:pPr>
        <w:ind w:left="1152" w:hanging="360"/>
      </w:pPr>
      <w:rPr>
        <w:rFonts w:ascii="Symbol" w:hAnsi="Symbol" w:hint="default"/>
      </w:rPr>
    </w:lvl>
    <w:lvl w:ilvl="1" w:tplc="08130001">
      <w:start w:val="1"/>
      <w:numFmt w:val="bullet"/>
      <w:lvlText w:val=""/>
      <w:lvlJc w:val="left"/>
      <w:pPr>
        <w:ind w:left="1523" w:hanging="360"/>
      </w:pPr>
      <w:rPr>
        <w:rFonts w:ascii="Symbol" w:hAnsi="Symbol"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6" w15:restartNumberingAfterBreak="0">
    <w:nsid w:val="1A0D15FB"/>
    <w:multiLevelType w:val="hybridMultilevel"/>
    <w:tmpl w:val="F29CF908"/>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7" w15:restartNumberingAfterBreak="0">
    <w:nsid w:val="1C192D88"/>
    <w:multiLevelType w:val="hybridMultilevel"/>
    <w:tmpl w:val="EE6C4166"/>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8" w15:restartNumberingAfterBreak="0">
    <w:nsid w:val="1C662D06"/>
    <w:multiLevelType w:val="hybridMultilevel"/>
    <w:tmpl w:val="E610A304"/>
    <w:lvl w:ilvl="0" w:tplc="95B020E8">
      <w:start w:val="1"/>
      <w:numFmt w:val="bullet"/>
      <w:lvlText w:val=""/>
      <w:lvlJc w:val="left"/>
      <w:pPr>
        <w:ind w:left="778" w:hanging="360"/>
      </w:pPr>
      <w:rPr>
        <w:rFonts w:ascii="Symbol" w:hAnsi="Symbol" w:hint="default"/>
      </w:rPr>
    </w:lvl>
    <w:lvl w:ilvl="1" w:tplc="08130003" w:tentative="1">
      <w:start w:val="1"/>
      <w:numFmt w:val="bullet"/>
      <w:lvlText w:val="o"/>
      <w:lvlJc w:val="left"/>
      <w:pPr>
        <w:ind w:left="1149" w:hanging="360"/>
      </w:pPr>
      <w:rPr>
        <w:rFonts w:ascii="Courier New" w:hAnsi="Courier New" w:cs="Courier New" w:hint="default"/>
      </w:rPr>
    </w:lvl>
    <w:lvl w:ilvl="2" w:tplc="08130005" w:tentative="1">
      <w:start w:val="1"/>
      <w:numFmt w:val="bullet"/>
      <w:lvlText w:val=""/>
      <w:lvlJc w:val="left"/>
      <w:pPr>
        <w:ind w:left="1869" w:hanging="360"/>
      </w:pPr>
      <w:rPr>
        <w:rFonts w:ascii="Wingdings" w:hAnsi="Wingdings" w:hint="default"/>
      </w:rPr>
    </w:lvl>
    <w:lvl w:ilvl="3" w:tplc="08130001" w:tentative="1">
      <w:start w:val="1"/>
      <w:numFmt w:val="bullet"/>
      <w:lvlText w:val=""/>
      <w:lvlJc w:val="left"/>
      <w:pPr>
        <w:ind w:left="2589" w:hanging="360"/>
      </w:pPr>
      <w:rPr>
        <w:rFonts w:ascii="Symbol" w:hAnsi="Symbol" w:hint="default"/>
      </w:rPr>
    </w:lvl>
    <w:lvl w:ilvl="4" w:tplc="08130003" w:tentative="1">
      <w:start w:val="1"/>
      <w:numFmt w:val="bullet"/>
      <w:lvlText w:val="o"/>
      <w:lvlJc w:val="left"/>
      <w:pPr>
        <w:ind w:left="3309" w:hanging="360"/>
      </w:pPr>
      <w:rPr>
        <w:rFonts w:ascii="Courier New" w:hAnsi="Courier New" w:cs="Courier New" w:hint="default"/>
      </w:rPr>
    </w:lvl>
    <w:lvl w:ilvl="5" w:tplc="08130005" w:tentative="1">
      <w:start w:val="1"/>
      <w:numFmt w:val="bullet"/>
      <w:lvlText w:val=""/>
      <w:lvlJc w:val="left"/>
      <w:pPr>
        <w:ind w:left="4029" w:hanging="360"/>
      </w:pPr>
      <w:rPr>
        <w:rFonts w:ascii="Wingdings" w:hAnsi="Wingdings" w:hint="default"/>
      </w:rPr>
    </w:lvl>
    <w:lvl w:ilvl="6" w:tplc="08130001" w:tentative="1">
      <w:start w:val="1"/>
      <w:numFmt w:val="bullet"/>
      <w:lvlText w:val=""/>
      <w:lvlJc w:val="left"/>
      <w:pPr>
        <w:ind w:left="4749" w:hanging="360"/>
      </w:pPr>
      <w:rPr>
        <w:rFonts w:ascii="Symbol" w:hAnsi="Symbol" w:hint="default"/>
      </w:rPr>
    </w:lvl>
    <w:lvl w:ilvl="7" w:tplc="08130003" w:tentative="1">
      <w:start w:val="1"/>
      <w:numFmt w:val="bullet"/>
      <w:lvlText w:val="o"/>
      <w:lvlJc w:val="left"/>
      <w:pPr>
        <w:ind w:left="5469" w:hanging="360"/>
      </w:pPr>
      <w:rPr>
        <w:rFonts w:ascii="Courier New" w:hAnsi="Courier New" w:cs="Courier New" w:hint="default"/>
      </w:rPr>
    </w:lvl>
    <w:lvl w:ilvl="8" w:tplc="08130005" w:tentative="1">
      <w:start w:val="1"/>
      <w:numFmt w:val="bullet"/>
      <w:lvlText w:val=""/>
      <w:lvlJc w:val="left"/>
      <w:pPr>
        <w:ind w:left="6189" w:hanging="360"/>
      </w:pPr>
      <w:rPr>
        <w:rFonts w:ascii="Wingdings" w:hAnsi="Wingdings" w:hint="default"/>
      </w:rPr>
    </w:lvl>
  </w:abstractNum>
  <w:abstractNum w:abstractNumId="9" w15:restartNumberingAfterBreak="0">
    <w:nsid w:val="1CDD0E80"/>
    <w:multiLevelType w:val="hybridMultilevel"/>
    <w:tmpl w:val="DB7CA1EC"/>
    <w:lvl w:ilvl="0" w:tplc="95B020E8">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F60F60"/>
    <w:multiLevelType w:val="hybridMultilevel"/>
    <w:tmpl w:val="F4366ACC"/>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11" w15:restartNumberingAfterBreak="0">
    <w:nsid w:val="28C00736"/>
    <w:multiLevelType w:val="hybridMultilevel"/>
    <w:tmpl w:val="A2C87078"/>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12" w15:restartNumberingAfterBreak="0">
    <w:nsid w:val="2C8C226B"/>
    <w:multiLevelType w:val="hybridMultilevel"/>
    <w:tmpl w:val="19D08A6A"/>
    <w:lvl w:ilvl="0" w:tplc="BD888EB6">
      <w:start w:val="1"/>
      <w:numFmt w:val="bullet"/>
      <w:pStyle w:val="Kop3"/>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CB7E7A"/>
    <w:multiLevelType w:val="multilevel"/>
    <w:tmpl w:val="742E953C"/>
    <w:lvl w:ilvl="0">
      <w:start w:val="1"/>
      <w:numFmt w:val="decimal"/>
      <w:pStyle w:val="Kop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heme="minorHAnsi" w:hAnsiTheme="minorHAnsi"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2F174BFF"/>
    <w:multiLevelType w:val="hybridMultilevel"/>
    <w:tmpl w:val="F89296D0"/>
    <w:lvl w:ilvl="0" w:tplc="08130001">
      <w:start w:val="1"/>
      <w:numFmt w:val="bullet"/>
      <w:lvlText w:val=""/>
      <w:lvlJc w:val="left"/>
      <w:pPr>
        <w:ind w:left="1494" w:hanging="360"/>
      </w:pPr>
      <w:rPr>
        <w:rFonts w:ascii="Symbol" w:hAnsi="Symbo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5" w15:restartNumberingAfterBreak="0">
    <w:nsid w:val="2F3B1A24"/>
    <w:multiLevelType w:val="hybridMultilevel"/>
    <w:tmpl w:val="2F82E948"/>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16" w15:restartNumberingAfterBreak="0">
    <w:nsid w:val="314030D6"/>
    <w:multiLevelType w:val="hybridMultilevel"/>
    <w:tmpl w:val="6BB8E282"/>
    <w:lvl w:ilvl="0" w:tplc="95B020E8">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17" w15:restartNumberingAfterBreak="0">
    <w:nsid w:val="333E09FC"/>
    <w:multiLevelType w:val="hybridMultilevel"/>
    <w:tmpl w:val="224061FA"/>
    <w:lvl w:ilvl="0" w:tplc="95B020E8">
      <w:start w:val="1"/>
      <w:numFmt w:val="bullet"/>
      <w:lvlText w:val=""/>
      <w:lvlJc w:val="left"/>
      <w:pPr>
        <w:ind w:left="1152" w:hanging="360"/>
      </w:pPr>
      <w:rPr>
        <w:rFonts w:ascii="Symbol" w:hAnsi="Symbol" w:hint="default"/>
      </w:rPr>
    </w:lvl>
    <w:lvl w:ilvl="1" w:tplc="08130001">
      <w:start w:val="1"/>
      <w:numFmt w:val="bullet"/>
      <w:lvlText w:val=""/>
      <w:lvlJc w:val="left"/>
      <w:pPr>
        <w:ind w:left="1872" w:hanging="360"/>
      </w:pPr>
      <w:rPr>
        <w:rFonts w:ascii="Symbol" w:hAnsi="Symbol"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8" w15:restartNumberingAfterBreak="0">
    <w:nsid w:val="35F65200"/>
    <w:multiLevelType w:val="hybridMultilevel"/>
    <w:tmpl w:val="4E0A2BD0"/>
    <w:lvl w:ilvl="0" w:tplc="08130003">
      <w:start w:val="1"/>
      <w:numFmt w:val="bullet"/>
      <w:lvlText w:val="o"/>
      <w:lvlJc w:val="left"/>
      <w:pPr>
        <w:ind w:left="1920" w:hanging="360"/>
      </w:pPr>
      <w:rPr>
        <w:rFonts w:ascii="Courier New" w:hAnsi="Courier New" w:cs="Courier New" w:hint="default"/>
      </w:rPr>
    </w:lvl>
    <w:lvl w:ilvl="1" w:tplc="08130003" w:tentative="1">
      <w:start w:val="1"/>
      <w:numFmt w:val="bullet"/>
      <w:lvlText w:val="o"/>
      <w:lvlJc w:val="left"/>
      <w:pPr>
        <w:ind w:left="2640" w:hanging="360"/>
      </w:pPr>
      <w:rPr>
        <w:rFonts w:ascii="Courier New" w:hAnsi="Courier New" w:cs="Courier New" w:hint="default"/>
      </w:rPr>
    </w:lvl>
    <w:lvl w:ilvl="2" w:tplc="08130005" w:tentative="1">
      <w:start w:val="1"/>
      <w:numFmt w:val="bullet"/>
      <w:lvlText w:val=""/>
      <w:lvlJc w:val="left"/>
      <w:pPr>
        <w:ind w:left="3360" w:hanging="360"/>
      </w:pPr>
      <w:rPr>
        <w:rFonts w:ascii="Wingdings" w:hAnsi="Wingdings" w:hint="default"/>
      </w:rPr>
    </w:lvl>
    <w:lvl w:ilvl="3" w:tplc="08130001" w:tentative="1">
      <w:start w:val="1"/>
      <w:numFmt w:val="bullet"/>
      <w:lvlText w:val=""/>
      <w:lvlJc w:val="left"/>
      <w:pPr>
        <w:ind w:left="4080" w:hanging="360"/>
      </w:pPr>
      <w:rPr>
        <w:rFonts w:ascii="Symbol" w:hAnsi="Symbol" w:hint="default"/>
      </w:rPr>
    </w:lvl>
    <w:lvl w:ilvl="4" w:tplc="08130003" w:tentative="1">
      <w:start w:val="1"/>
      <w:numFmt w:val="bullet"/>
      <w:lvlText w:val="o"/>
      <w:lvlJc w:val="left"/>
      <w:pPr>
        <w:ind w:left="4800" w:hanging="360"/>
      </w:pPr>
      <w:rPr>
        <w:rFonts w:ascii="Courier New" w:hAnsi="Courier New" w:cs="Courier New" w:hint="default"/>
      </w:rPr>
    </w:lvl>
    <w:lvl w:ilvl="5" w:tplc="08130005" w:tentative="1">
      <w:start w:val="1"/>
      <w:numFmt w:val="bullet"/>
      <w:lvlText w:val=""/>
      <w:lvlJc w:val="left"/>
      <w:pPr>
        <w:ind w:left="5520" w:hanging="360"/>
      </w:pPr>
      <w:rPr>
        <w:rFonts w:ascii="Wingdings" w:hAnsi="Wingdings" w:hint="default"/>
      </w:rPr>
    </w:lvl>
    <w:lvl w:ilvl="6" w:tplc="08130001" w:tentative="1">
      <w:start w:val="1"/>
      <w:numFmt w:val="bullet"/>
      <w:lvlText w:val=""/>
      <w:lvlJc w:val="left"/>
      <w:pPr>
        <w:ind w:left="6240" w:hanging="360"/>
      </w:pPr>
      <w:rPr>
        <w:rFonts w:ascii="Symbol" w:hAnsi="Symbol" w:hint="default"/>
      </w:rPr>
    </w:lvl>
    <w:lvl w:ilvl="7" w:tplc="08130003" w:tentative="1">
      <w:start w:val="1"/>
      <w:numFmt w:val="bullet"/>
      <w:lvlText w:val="o"/>
      <w:lvlJc w:val="left"/>
      <w:pPr>
        <w:ind w:left="6960" w:hanging="360"/>
      </w:pPr>
      <w:rPr>
        <w:rFonts w:ascii="Courier New" w:hAnsi="Courier New" w:cs="Courier New" w:hint="default"/>
      </w:rPr>
    </w:lvl>
    <w:lvl w:ilvl="8" w:tplc="08130005" w:tentative="1">
      <w:start w:val="1"/>
      <w:numFmt w:val="bullet"/>
      <w:lvlText w:val=""/>
      <w:lvlJc w:val="left"/>
      <w:pPr>
        <w:ind w:left="7680" w:hanging="360"/>
      </w:pPr>
      <w:rPr>
        <w:rFonts w:ascii="Wingdings" w:hAnsi="Wingdings" w:hint="default"/>
      </w:rPr>
    </w:lvl>
  </w:abstractNum>
  <w:abstractNum w:abstractNumId="19" w15:restartNumberingAfterBreak="0">
    <w:nsid w:val="36FB7968"/>
    <w:multiLevelType w:val="hybridMultilevel"/>
    <w:tmpl w:val="D0109720"/>
    <w:lvl w:ilvl="0" w:tplc="95B020E8">
      <w:start w:val="1"/>
      <w:numFmt w:val="bullet"/>
      <w:lvlText w:val=""/>
      <w:lvlJc w:val="left"/>
      <w:pPr>
        <w:ind w:left="1068" w:hanging="360"/>
      </w:pPr>
      <w:rPr>
        <w:rFonts w:ascii="Symbol" w:hAnsi="Symbol" w:hint="default"/>
      </w:rPr>
    </w:lvl>
    <w:lvl w:ilvl="1" w:tplc="08130003" w:tentative="1">
      <w:start w:val="1"/>
      <w:numFmt w:val="bullet"/>
      <w:lvlText w:val="o"/>
      <w:lvlJc w:val="left"/>
      <w:pPr>
        <w:ind w:left="1439" w:hanging="360"/>
      </w:pPr>
      <w:rPr>
        <w:rFonts w:ascii="Courier New" w:hAnsi="Courier New" w:cs="Courier New" w:hint="default"/>
      </w:rPr>
    </w:lvl>
    <w:lvl w:ilvl="2" w:tplc="08130005" w:tentative="1">
      <w:start w:val="1"/>
      <w:numFmt w:val="bullet"/>
      <w:lvlText w:val=""/>
      <w:lvlJc w:val="left"/>
      <w:pPr>
        <w:ind w:left="2159" w:hanging="360"/>
      </w:pPr>
      <w:rPr>
        <w:rFonts w:ascii="Wingdings" w:hAnsi="Wingdings" w:hint="default"/>
      </w:rPr>
    </w:lvl>
    <w:lvl w:ilvl="3" w:tplc="08130001" w:tentative="1">
      <w:start w:val="1"/>
      <w:numFmt w:val="bullet"/>
      <w:lvlText w:val=""/>
      <w:lvlJc w:val="left"/>
      <w:pPr>
        <w:ind w:left="2879" w:hanging="360"/>
      </w:pPr>
      <w:rPr>
        <w:rFonts w:ascii="Symbol" w:hAnsi="Symbol" w:hint="default"/>
      </w:rPr>
    </w:lvl>
    <w:lvl w:ilvl="4" w:tplc="08130003" w:tentative="1">
      <w:start w:val="1"/>
      <w:numFmt w:val="bullet"/>
      <w:lvlText w:val="o"/>
      <w:lvlJc w:val="left"/>
      <w:pPr>
        <w:ind w:left="3599" w:hanging="360"/>
      </w:pPr>
      <w:rPr>
        <w:rFonts w:ascii="Courier New" w:hAnsi="Courier New" w:cs="Courier New" w:hint="default"/>
      </w:rPr>
    </w:lvl>
    <w:lvl w:ilvl="5" w:tplc="08130005" w:tentative="1">
      <w:start w:val="1"/>
      <w:numFmt w:val="bullet"/>
      <w:lvlText w:val=""/>
      <w:lvlJc w:val="left"/>
      <w:pPr>
        <w:ind w:left="4319" w:hanging="360"/>
      </w:pPr>
      <w:rPr>
        <w:rFonts w:ascii="Wingdings" w:hAnsi="Wingdings" w:hint="default"/>
      </w:rPr>
    </w:lvl>
    <w:lvl w:ilvl="6" w:tplc="08130001" w:tentative="1">
      <w:start w:val="1"/>
      <w:numFmt w:val="bullet"/>
      <w:lvlText w:val=""/>
      <w:lvlJc w:val="left"/>
      <w:pPr>
        <w:ind w:left="5039" w:hanging="360"/>
      </w:pPr>
      <w:rPr>
        <w:rFonts w:ascii="Symbol" w:hAnsi="Symbol" w:hint="default"/>
      </w:rPr>
    </w:lvl>
    <w:lvl w:ilvl="7" w:tplc="08130003" w:tentative="1">
      <w:start w:val="1"/>
      <w:numFmt w:val="bullet"/>
      <w:lvlText w:val="o"/>
      <w:lvlJc w:val="left"/>
      <w:pPr>
        <w:ind w:left="5759" w:hanging="360"/>
      </w:pPr>
      <w:rPr>
        <w:rFonts w:ascii="Courier New" w:hAnsi="Courier New" w:cs="Courier New" w:hint="default"/>
      </w:rPr>
    </w:lvl>
    <w:lvl w:ilvl="8" w:tplc="08130005" w:tentative="1">
      <w:start w:val="1"/>
      <w:numFmt w:val="bullet"/>
      <w:lvlText w:val=""/>
      <w:lvlJc w:val="left"/>
      <w:pPr>
        <w:ind w:left="6479" w:hanging="360"/>
      </w:pPr>
      <w:rPr>
        <w:rFonts w:ascii="Wingdings" w:hAnsi="Wingdings" w:hint="default"/>
      </w:rPr>
    </w:lvl>
  </w:abstractNum>
  <w:abstractNum w:abstractNumId="20" w15:restartNumberingAfterBreak="0">
    <w:nsid w:val="389B4BEA"/>
    <w:multiLevelType w:val="hybridMultilevel"/>
    <w:tmpl w:val="23782CC6"/>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1" w15:restartNumberingAfterBreak="0">
    <w:nsid w:val="38CC3699"/>
    <w:multiLevelType w:val="hybridMultilevel"/>
    <w:tmpl w:val="B100F9D0"/>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1883" w:hanging="360"/>
      </w:pPr>
      <w:rPr>
        <w:rFonts w:ascii="Courier New" w:hAnsi="Courier New" w:cs="Courier New" w:hint="default"/>
      </w:rPr>
    </w:lvl>
    <w:lvl w:ilvl="2" w:tplc="08130005" w:tentative="1">
      <w:start w:val="1"/>
      <w:numFmt w:val="bullet"/>
      <w:lvlText w:val=""/>
      <w:lvlJc w:val="left"/>
      <w:pPr>
        <w:ind w:left="2603" w:hanging="360"/>
      </w:pPr>
      <w:rPr>
        <w:rFonts w:ascii="Wingdings" w:hAnsi="Wingdings" w:hint="default"/>
      </w:rPr>
    </w:lvl>
    <w:lvl w:ilvl="3" w:tplc="08130001" w:tentative="1">
      <w:start w:val="1"/>
      <w:numFmt w:val="bullet"/>
      <w:lvlText w:val=""/>
      <w:lvlJc w:val="left"/>
      <w:pPr>
        <w:ind w:left="3323" w:hanging="360"/>
      </w:pPr>
      <w:rPr>
        <w:rFonts w:ascii="Symbol" w:hAnsi="Symbol" w:hint="default"/>
      </w:rPr>
    </w:lvl>
    <w:lvl w:ilvl="4" w:tplc="08130003" w:tentative="1">
      <w:start w:val="1"/>
      <w:numFmt w:val="bullet"/>
      <w:lvlText w:val="o"/>
      <w:lvlJc w:val="left"/>
      <w:pPr>
        <w:ind w:left="4043" w:hanging="360"/>
      </w:pPr>
      <w:rPr>
        <w:rFonts w:ascii="Courier New" w:hAnsi="Courier New" w:cs="Courier New" w:hint="default"/>
      </w:rPr>
    </w:lvl>
    <w:lvl w:ilvl="5" w:tplc="08130005" w:tentative="1">
      <w:start w:val="1"/>
      <w:numFmt w:val="bullet"/>
      <w:lvlText w:val=""/>
      <w:lvlJc w:val="left"/>
      <w:pPr>
        <w:ind w:left="4763" w:hanging="360"/>
      </w:pPr>
      <w:rPr>
        <w:rFonts w:ascii="Wingdings" w:hAnsi="Wingdings" w:hint="default"/>
      </w:rPr>
    </w:lvl>
    <w:lvl w:ilvl="6" w:tplc="08130001" w:tentative="1">
      <w:start w:val="1"/>
      <w:numFmt w:val="bullet"/>
      <w:lvlText w:val=""/>
      <w:lvlJc w:val="left"/>
      <w:pPr>
        <w:ind w:left="5483" w:hanging="360"/>
      </w:pPr>
      <w:rPr>
        <w:rFonts w:ascii="Symbol" w:hAnsi="Symbol" w:hint="default"/>
      </w:rPr>
    </w:lvl>
    <w:lvl w:ilvl="7" w:tplc="08130003" w:tentative="1">
      <w:start w:val="1"/>
      <w:numFmt w:val="bullet"/>
      <w:lvlText w:val="o"/>
      <w:lvlJc w:val="left"/>
      <w:pPr>
        <w:ind w:left="6203" w:hanging="360"/>
      </w:pPr>
      <w:rPr>
        <w:rFonts w:ascii="Courier New" w:hAnsi="Courier New" w:cs="Courier New" w:hint="default"/>
      </w:rPr>
    </w:lvl>
    <w:lvl w:ilvl="8" w:tplc="08130005" w:tentative="1">
      <w:start w:val="1"/>
      <w:numFmt w:val="bullet"/>
      <w:lvlText w:val=""/>
      <w:lvlJc w:val="left"/>
      <w:pPr>
        <w:ind w:left="6923" w:hanging="360"/>
      </w:pPr>
      <w:rPr>
        <w:rFonts w:ascii="Wingdings" w:hAnsi="Wingdings" w:hint="default"/>
      </w:rPr>
    </w:lvl>
  </w:abstractNum>
  <w:abstractNum w:abstractNumId="22" w15:restartNumberingAfterBreak="0">
    <w:nsid w:val="392158B3"/>
    <w:multiLevelType w:val="hybridMultilevel"/>
    <w:tmpl w:val="2788E3C2"/>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3" w15:restartNumberingAfterBreak="0">
    <w:nsid w:val="3B207DE7"/>
    <w:multiLevelType w:val="hybridMultilevel"/>
    <w:tmpl w:val="1406A748"/>
    <w:lvl w:ilvl="0" w:tplc="053C1790">
      <w:start w:val="1"/>
      <w:numFmt w:val="lowerLetter"/>
      <w:pStyle w:val="Kop2"/>
      <w:lvlText w:val="%1."/>
      <w:lvlJc w:val="left"/>
      <w:pPr>
        <w:ind w:left="792" w:hanging="360"/>
      </w:p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24" w15:restartNumberingAfterBreak="0">
    <w:nsid w:val="3D772DA2"/>
    <w:multiLevelType w:val="hybridMultilevel"/>
    <w:tmpl w:val="5B3C8522"/>
    <w:lvl w:ilvl="0" w:tplc="95B020E8">
      <w:start w:val="1"/>
      <w:numFmt w:val="bullet"/>
      <w:lvlText w:val=""/>
      <w:lvlJc w:val="left"/>
      <w:pPr>
        <w:ind w:left="1152" w:hanging="360"/>
      </w:pPr>
      <w:rPr>
        <w:rFonts w:ascii="Symbol" w:hAnsi="Symbol" w:hint="default"/>
      </w:rPr>
    </w:lvl>
    <w:lvl w:ilvl="1" w:tplc="08130003">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5" w15:restartNumberingAfterBreak="0">
    <w:nsid w:val="444D7961"/>
    <w:multiLevelType w:val="hybridMultilevel"/>
    <w:tmpl w:val="BA584F7C"/>
    <w:lvl w:ilvl="0" w:tplc="95B020E8">
      <w:start w:val="1"/>
      <w:numFmt w:val="bullet"/>
      <w:lvlText w:val=""/>
      <w:lvlJc w:val="left"/>
      <w:pPr>
        <w:ind w:left="1152" w:hanging="360"/>
      </w:pPr>
      <w:rPr>
        <w:rFonts w:ascii="Symbol" w:hAnsi="Symbol" w:hint="default"/>
      </w:rPr>
    </w:lvl>
    <w:lvl w:ilvl="1" w:tplc="08130001">
      <w:start w:val="1"/>
      <w:numFmt w:val="bullet"/>
      <w:lvlText w:val=""/>
      <w:lvlJc w:val="left"/>
      <w:pPr>
        <w:ind w:left="1523" w:hanging="360"/>
      </w:pPr>
      <w:rPr>
        <w:rFonts w:ascii="Symbol" w:hAnsi="Symbol"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6" w15:restartNumberingAfterBreak="0">
    <w:nsid w:val="502D20BB"/>
    <w:multiLevelType w:val="hybridMultilevel"/>
    <w:tmpl w:val="9D4CD36E"/>
    <w:lvl w:ilvl="0" w:tplc="95B020E8">
      <w:start w:val="1"/>
      <w:numFmt w:val="bullet"/>
      <w:lvlText w:val=""/>
      <w:lvlJc w:val="left"/>
      <w:pPr>
        <w:ind w:left="792" w:hanging="360"/>
      </w:pPr>
      <w:rPr>
        <w:rFonts w:ascii="Symbol" w:hAnsi="Symbol" w:hint="default"/>
      </w:rPr>
    </w:lvl>
    <w:lvl w:ilvl="1" w:tplc="08130001">
      <w:start w:val="1"/>
      <w:numFmt w:val="bullet"/>
      <w:lvlText w:val=""/>
      <w:lvlJc w:val="left"/>
      <w:pPr>
        <w:ind w:left="1163" w:hanging="360"/>
      </w:pPr>
      <w:rPr>
        <w:rFonts w:ascii="Symbol" w:hAnsi="Symbol" w:hint="default"/>
      </w:rPr>
    </w:lvl>
    <w:lvl w:ilvl="2" w:tplc="08130005" w:tentative="1">
      <w:start w:val="1"/>
      <w:numFmt w:val="bullet"/>
      <w:lvlText w:val=""/>
      <w:lvlJc w:val="left"/>
      <w:pPr>
        <w:ind w:left="1883" w:hanging="360"/>
      </w:pPr>
      <w:rPr>
        <w:rFonts w:ascii="Wingdings" w:hAnsi="Wingdings" w:hint="default"/>
      </w:rPr>
    </w:lvl>
    <w:lvl w:ilvl="3" w:tplc="08130001" w:tentative="1">
      <w:start w:val="1"/>
      <w:numFmt w:val="bullet"/>
      <w:lvlText w:val=""/>
      <w:lvlJc w:val="left"/>
      <w:pPr>
        <w:ind w:left="2603" w:hanging="360"/>
      </w:pPr>
      <w:rPr>
        <w:rFonts w:ascii="Symbol" w:hAnsi="Symbol" w:hint="default"/>
      </w:rPr>
    </w:lvl>
    <w:lvl w:ilvl="4" w:tplc="08130003" w:tentative="1">
      <w:start w:val="1"/>
      <w:numFmt w:val="bullet"/>
      <w:lvlText w:val="o"/>
      <w:lvlJc w:val="left"/>
      <w:pPr>
        <w:ind w:left="3323" w:hanging="360"/>
      </w:pPr>
      <w:rPr>
        <w:rFonts w:ascii="Courier New" w:hAnsi="Courier New" w:cs="Courier New" w:hint="default"/>
      </w:rPr>
    </w:lvl>
    <w:lvl w:ilvl="5" w:tplc="08130005" w:tentative="1">
      <w:start w:val="1"/>
      <w:numFmt w:val="bullet"/>
      <w:lvlText w:val=""/>
      <w:lvlJc w:val="left"/>
      <w:pPr>
        <w:ind w:left="4043" w:hanging="360"/>
      </w:pPr>
      <w:rPr>
        <w:rFonts w:ascii="Wingdings" w:hAnsi="Wingdings" w:hint="default"/>
      </w:rPr>
    </w:lvl>
    <w:lvl w:ilvl="6" w:tplc="08130001" w:tentative="1">
      <w:start w:val="1"/>
      <w:numFmt w:val="bullet"/>
      <w:lvlText w:val=""/>
      <w:lvlJc w:val="left"/>
      <w:pPr>
        <w:ind w:left="4763" w:hanging="360"/>
      </w:pPr>
      <w:rPr>
        <w:rFonts w:ascii="Symbol" w:hAnsi="Symbol" w:hint="default"/>
      </w:rPr>
    </w:lvl>
    <w:lvl w:ilvl="7" w:tplc="08130003" w:tentative="1">
      <w:start w:val="1"/>
      <w:numFmt w:val="bullet"/>
      <w:lvlText w:val="o"/>
      <w:lvlJc w:val="left"/>
      <w:pPr>
        <w:ind w:left="5483" w:hanging="360"/>
      </w:pPr>
      <w:rPr>
        <w:rFonts w:ascii="Courier New" w:hAnsi="Courier New" w:cs="Courier New" w:hint="default"/>
      </w:rPr>
    </w:lvl>
    <w:lvl w:ilvl="8" w:tplc="08130005" w:tentative="1">
      <w:start w:val="1"/>
      <w:numFmt w:val="bullet"/>
      <w:lvlText w:val=""/>
      <w:lvlJc w:val="left"/>
      <w:pPr>
        <w:ind w:left="6203" w:hanging="360"/>
      </w:pPr>
      <w:rPr>
        <w:rFonts w:ascii="Wingdings" w:hAnsi="Wingdings" w:hint="default"/>
      </w:rPr>
    </w:lvl>
  </w:abstractNum>
  <w:abstractNum w:abstractNumId="27" w15:restartNumberingAfterBreak="0">
    <w:nsid w:val="52A4202F"/>
    <w:multiLevelType w:val="hybridMultilevel"/>
    <w:tmpl w:val="D090E262"/>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8" w15:restartNumberingAfterBreak="0">
    <w:nsid w:val="5E647583"/>
    <w:multiLevelType w:val="hybridMultilevel"/>
    <w:tmpl w:val="F3E2A5C6"/>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29" w15:restartNumberingAfterBreak="0">
    <w:nsid w:val="615372CD"/>
    <w:multiLevelType w:val="hybridMultilevel"/>
    <w:tmpl w:val="02AE27FC"/>
    <w:lvl w:ilvl="0" w:tplc="95B020E8">
      <w:start w:val="1"/>
      <w:numFmt w:val="bullet"/>
      <w:lvlText w:val=""/>
      <w:lvlJc w:val="left"/>
      <w:pPr>
        <w:ind w:left="778" w:hanging="360"/>
      </w:pPr>
      <w:rPr>
        <w:rFonts w:ascii="Symbol" w:hAnsi="Symbol" w:hint="default"/>
      </w:rPr>
    </w:lvl>
    <w:lvl w:ilvl="1" w:tplc="08130003" w:tentative="1">
      <w:start w:val="1"/>
      <w:numFmt w:val="bullet"/>
      <w:lvlText w:val="o"/>
      <w:lvlJc w:val="left"/>
      <w:pPr>
        <w:ind w:left="1149" w:hanging="360"/>
      </w:pPr>
      <w:rPr>
        <w:rFonts w:ascii="Courier New" w:hAnsi="Courier New" w:cs="Courier New" w:hint="default"/>
      </w:rPr>
    </w:lvl>
    <w:lvl w:ilvl="2" w:tplc="08130005" w:tentative="1">
      <w:start w:val="1"/>
      <w:numFmt w:val="bullet"/>
      <w:lvlText w:val=""/>
      <w:lvlJc w:val="left"/>
      <w:pPr>
        <w:ind w:left="1869" w:hanging="360"/>
      </w:pPr>
      <w:rPr>
        <w:rFonts w:ascii="Wingdings" w:hAnsi="Wingdings" w:hint="default"/>
      </w:rPr>
    </w:lvl>
    <w:lvl w:ilvl="3" w:tplc="08130001" w:tentative="1">
      <w:start w:val="1"/>
      <w:numFmt w:val="bullet"/>
      <w:lvlText w:val=""/>
      <w:lvlJc w:val="left"/>
      <w:pPr>
        <w:ind w:left="2589" w:hanging="360"/>
      </w:pPr>
      <w:rPr>
        <w:rFonts w:ascii="Symbol" w:hAnsi="Symbol" w:hint="default"/>
      </w:rPr>
    </w:lvl>
    <w:lvl w:ilvl="4" w:tplc="08130003" w:tentative="1">
      <w:start w:val="1"/>
      <w:numFmt w:val="bullet"/>
      <w:lvlText w:val="o"/>
      <w:lvlJc w:val="left"/>
      <w:pPr>
        <w:ind w:left="3309" w:hanging="360"/>
      </w:pPr>
      <w:rPr>
        <w:rFonts w:ascii="Courier New" w:hAnsi="Courier New" w:cs="Courier New" w:hint="default"/>
      </w:rPr>
    </w:lvl>
    <w:lvl w:ilvl="5" w:tplc="08130005" w:tentative="1">
      <w:start w:val="1"/>
      <w:numFmt w:val="bullet"/>
      <w:lvlText w:val=""/>
      <w:lvlJc w:val="left"/>
      <w:pPr>
        <w:ind w:left="4029" w:hanging="360"/>
      </w:pPr>
      <w:rPr>
        <w:rFonts w:ascii="Wingdings" w:hAnsi="Wingdings" w:hint="default"/>
      </w:rPr>
    </w:lvl>
    <w:lvl w:ilvl="6" w:tplc="08130001" w:tentative="1">
      <w:start w:val="1"/>
      <w:numFmt w:val="bullet"/>
      <w:lvlText w:val=""/>
      <w:lvlJc w:val="left"/>
      <w:pPr>
        <w:ind w:left="4749" w:hanging="360"/>
      </w:pPr>
      <w:rPr>
        <w:rFonts w:ascii="Symbol" w:hAnsi="Symbol" w:hint="default"/>
      </w:rPr>
    </w:lvl>
    <w:lvl w:ilvl="7" w:tplc="08130003" w:tentative="1">
      <w:start w:val="1"/>
      <w:numFmt w:val="bullet"/>
      <w:lvlText w:val="o"/>
      <w:lvlJc w:val="left"/>
      <w:pPr>
        <w:ind w:left="5469" w:hanging="360"/>
      </w:pPr>
      <w:rPr>
        <w:rFonts w:ascii="Courier New" w:hAnsi="Courier New" w:cs="Courier New" w:hint="default"/>
      </w:rPr>
    </w:lvl>
    <w:lvl w:ilvl="8" w:tplc="08130005" w:tentative="1">
      <w:start w:val="1"/>
      <w:numFmt w:val="bullet"/>
      <w:lvlText w:val=""/>
      <w:lvlJc w:val="left"/>
      <w:pPr>
        <w:ind w:left="6189" w:hanging="360"/>
      </w:pPr>
      <w:rPr>
        <w:rFonts w:ascii="Wingdings" w:hAnsi="Wingdings" w:hint="default"/>
      </w:rPr>
    </w:lvl>
  </w:abstractNum>
  <w:abstractNum w:abstractNumId="30" w15:restartNumberingAfterBreak="0">
    <w:nsid w:val="668C4A11"/>
    <w:multiLevelType w:val="hybridMultilevel"/>
    <w:tmpl w:val="83085AC4"/>
    <w:lvl w:ilvl="0" w:tplc="08130001">
      <w:start w:val="1"/>
      <w:numFmt w:val="bullet"/>
      <w:lvlText w:val=""/>
      <w:lvlJc w:val="left"/>
      <w:pPr>
        <w:ind w:left="1494" w:hanging="360"/>
      </w:pPr>
      <w:rPr>
        <w:rFonts w:ascii="Symbol" w:hAnsi="Symbo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1" w15:restartNumberingAfterBreak="0">
    <w:nsid w:val="68A54250"/>
    <w:multiLevelType w:val="hybridMultilevel"/>
    <w:tmpl w:val="B27E11B4"/>
    <w:lvl w:ilvl="0" w:tplc="BDEA3304">
      <w:numFmt w:val="bullet"/>
      <w:lvlText w:val="-"/>
      <w:lvlJc w:val="left"/>
      <w:pPr>
        <w:ind w:left="1069"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E00E17"/>
    <w:multiLevelType w:val="hybridMultilevel"/>
    <w:tmpl w:val="51A6CB7C"/>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33" w15:restartNumberingAfterBreak="0">
    <w:nsid w:val="75627618"/>
    <w:multiLevelType w:val="hybridMultilevel"/>
    <w:tmpl w:val="ABA43466"/>
    <w:lvl w:ilvl="0" w:tplc="95B020E8">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34" w15:restartNumberingAfterBreak="0">
    <w:nsid w:val="76F44E18"/>
    <w:multiLevelType w:val="hybridMultilevel"/>
    <w:tmpl w:val="4BDA82A2"/>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35" w15:restartNumberingAfterBreak="0">
    <w:nsid w:val="77FB23F8"/>
    <w:multiLevelType w:val="hybridMultilevel"/>
    <w:tmpl w:val="1FD44DEE"/>
    <w:lvl w:ilvl="0" w:tplc="95B020E8">
      <w:start w:val="1"/>
      <w:numFmt w:val="bullet"/>
      <w:lvlText w:val=""/>
      <w:lvlJc w:val="left"/>
      <w:pPr>
        <w:ind w:left="1152" w:hanging="360"/>
      </w:pPr>
      <w:rPr>
        <w:rFonts w:ascii="Symbol" w:hAnsi="Symbol" w:hint="default"/>
      </w:rPr>
    </w:lvl>
    <w:lvl w:ilvl="1" w:tplc="08130003" w:tentative="1">
      <w:start w:val="1"/>
      <w:numFmt w:val="bullet"/>
      <w:lvlText w:val="o"/>
      <w:lvlJc w:val="left"/>
      <w:pPr>
        <w:ind w:left="1523" w:hanging="360"/>
      </w:pPr>
      <w:rPr>
        <w:rFonts w:ascii="Courier New" w:hAnsi="Courier New" w:cs="Courier New" w:hint="default"/>
      </w:rPr>
    </w:lvl>
    <w:lvl w:ilvl="2" w:tplc="08130005" w:tentative="1">
      <w:start w:val="1"/>
      <w:numFmt w:val="bullet"/>
      <w:lvlText w:val=""/>
      <w:lvlJc w:val="left"/>
      <w:pPr>
        <w:ind w:left="2243" w:hanging="360"/>
      </w:pPr>
      <w:rPr>
        <w:rFonts w:ascii="Wingdings" w:hAnsi="Wingdings" w:hint="default"/>
      </w:rPr>
    </w:lvl>
    <w:lvl w:ilvl="3" w:tplc="08130001" w:tentative="1">
      <w:start w:val="1"/>
      <w:numFmt w:val="bullet"/>
      <w:lvlText w:val=""/>
      <w:lvlJc w:val="left"/>
      <w:pPr>
        <w:ind w:left="2963" w:hanging="360"/>
      </w:pPr>
      <w:rPr>
        <w:rFonts w:ascii="Symbol" w:hAnsi="Symbol" w:hint="default"/>
      </w:rPr>
    </w:lvl>
    <w:lvl w:ilvl="4" w:tplc="08130003" w:tentative="1">
      <w:start w:val="1"/>
      <w:numFmt w:val="bullet"/>
      <w:lvlText w:val="o"/>
      <w:lvlJc w:val="left"/>
      <w:pPr>
        <w:ind w:left="3683" w:hanging="360"/>
      </w:pPr>
      <w:rPr>
        <w:rFonts w:ascii="Courier New" w:hAnsi="Courier New" w:cs="Courier New" w:hint="default"/>
      </w:rPr>
    </w:lvl>
    <w:lvl w:ilvl="5" w:tplc="08130005" w:tentative="1">
      <w:start w:val="1"/>
      <w:numFmt w:val="bullet"/>
      <w:lvlText w:val=""/>
      <w:lvlJc w:val="left"/>
      <w:pPr>
        <w:ind w:left="4403" w:hanging="360"/>
      </w:pPr>
      <w:rPr>
        <w:rFonts w:ascii="Wingdings" w:hAnsi="Wingdings" w:hint="default"/>
      </w:rPr>
    </w:lvl>
    <w:lvl w:ilvl="6" w:tplc="08130001" w:tentative="1">
      <w:start w:val="1"/>
      <w:numFmt w:val="bullet"/>
      <w:lvlText w:val=""/>
      <w:lvlJc w:val="left"/>
      <w:pPr>
        <w:ind w:left="5123" w:hanging="360"/>
      </w:pPr>
      <w:rPr>
        <w:rFonts w:ascii="Symbol" w:hAnsi="Symbol" w:hint="default"/>
      </w:rPr>
    </w:lvl>
    <w:lvl w:ilvl="7" w:tplc="08130003" w:tentative="1">
      <w:start w:val="1"/>
      <w:numFmt w:val="bullet"/>
      <w:lvlText w:val="o"/>
      <w:lvlJc w:val="left"/>
      <w:pPr>
        <w:ind w:left="5843" w:hanging="360"/>
      </w:pPr>
      <w:rPr>
        <w:rFonts w:ascii="Courier New" w:hAnsi="Courier New" w:cs="Courier New" w:hint="default"/>
      </w:rPr>
    </w:lvl>
    <w:lvl w:ilvl="8" w:tplc="08130005" w:tentative="1">
      <w:start w:val="1"/>
      <w:numFmt w:val="bullet"/>
      <w:lvlText w:val=""/>
      <w:lvlJc w:val="left"/>
      <w:pPr>
        <w:ind w:left="6563" w:hanging="360"/>
      </w:pPr>
      <w:rPr>
        <w:rFonts w:ascii="Wingdings" w:hAnsi="Wingdings" w:hint="default"/>
      </w:rPr>
    </w:lvl>
  </w:abstractNum>
  <w:abstractNum w:abstractNumId="36" w15:restartNumberingAfterBreak="0">
    <w:nsid w:val="79E220E8"/>
    <w:multiLevelType w:val="hybridMultilevel"/>
    <w:tmpl w:val="3564CBA8"/>
    <w:lvl w:ilvl="0" w:tplc="95B020E8">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num w:numId="1">
    <w:abstractNumId w:val="13"/>
  </w:num>
  <w:num w:numId="2">
    <w:abstractNumId w:val="23"/>
  </w:num>
  <w:num w:numId="3">
    <w:abstractNumId w:val="12"/>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26"/>
  </w:num>
  <w:num w:numId="9">
    <w:abstractNumId w:val="16"/>
  </w:num>
  <w:num w:numId="10">
    <w:abstractNumId w:val="29"/>
  </w:num>
  <w:num w:numId="11">
    <w:abstractNumId w:val="8"/>
  </w:num>
  <w:num w:numId="12">
    <w:abstractNumId w:val="24"/>
  </w:num>
  <w:num w:numId="13">
    <w:abstractNumId w:val="1"/>
  </w:num>
  <w:num w:numId="14">
    <w:abstractNumId w:val="4"/>
  </w:num>
  <w:num w:numId="15">
    <w:abstractNumId w:val="9"/>
  </w:num>
  <w:num w:numId="16">
    <w:abstractNumId w:val="34"/>
  </w:num>
  <w:num w:numId="17">
    <w:abstractNumId w:val="17"/>
  </w:num>
  <w:num w:numId="18">
    <w:abstractNumId w:val="10"/>
  </w:num>
  <w:num w:numId="19">
    <w:abstractNumId w:val="11"/>
  </w:num>
  <w:num w:numId="20">
    <w:abstractNumId w:val="32"/>
  </w:num>
  <w:num w:numId="21">
    <w:abstractNumId w:val="7"/>
  </w:num>
  <w:num w:numId="22">
    <w:abstractNumId w:val="5"/>
  </w:num>
  <w:num w:numId="23">
    <w:abstractNumId w:val="3"/>
  </w:num>
  <w:num w:numId="24">
    <w:abstractNumId w:val="15"/>
  </w:num>
  <w:num w:numId="25">
    <w:abstractNumId w:val="28"/>
  </w:num>
  <w:num w:numId="26">
    <w:abstractNumId w:val="20"/>
  </w:num>
  <w:num w:numId="27">
    <w:abstractNumId w:val="27"/>
  </w:num>
  <w:num w:numId="28">
    <w:abstractNumId w:val="31"/>
  </w:num>
  <w:num w:numId="29">
    <w:abstractNumId w:val="36"/>
  </w:num>
  <w:num w:numId="30">
    <w:abstractNumId w:val="25"/>
  </w:num>
  <w:num w:numId="31">
    <w:abstractNumId w:val="0"/>
  </w:num>
  <w:num w:numId="32">
    <w:abstractNumId w:val="18"/>
  </w:num>
  <w:num w:numId="33">
    <w:abstractNumId w:val="14"/>
  </w:num>
  <w:num w:numId="34">
    <w:abstractNumId w:val="30"/>
  </w:num>
  <w:num w:numId="35">
    <w:abstractNumId w:val="35"/>
  </w:num>
  <w:num w:numId="36">
    <w:abstractNumId w:val="21"/>
  </w:num>
  <w:num w:numId="37">
    <w:abstractNumId w:val="19"/>
  </w:num>
  <w:num w:numId="38">
    <w:abstractNumId w:val="6"/>
  </w:num>
  <w:num w:numId="39">
    <w:abstractNumId w:val="2"/>
  </w:num>
  <w:num w:numId="40">
    <w:abstractNumId w:val="22"/>
  </w:num>
  <w:num w:numId="4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33"/>
    <w:rsid w:val="000061CF"/>
    <w:rsid w:val="00012A73"/>
    <w:rsid w:val="000135E7"/>
    <w:rsid w:val="000143A5"/>
    <w:rsid w:val="0001451D"/>
    <w:rsid w:val="000162E9"/>
    <w:rsid w:val="000173F0"/>
    <w:rsid w:val="0002013D"/>
    <w:rsid w:val="00023168"/>
    <w:rsid w:val="0002537A"/>
    <w:rsid w:val="000307C9"/>
    <w:rsid w:val="00033D5A"/>
    <w:rsid w:val="000413EA"/>
    <w:rsid w:val="00044798"/>
    <w:rsid w:val="00045A17"/>
    <w:rsid w:val="00047AAB"/>
    <w:rsid w:val="00052AFC"/>
    <w:rsid w:val="00052DD8"/>
    <w:rsid w:val="0005362E"/>
    <w:rsid w:val="000567C5"/>
    <w:rsid w:val="00062B94"/>
    <w:rsid w:val="00067B6E"/>
    <w:rsid w:val="00070B85"/>
    <w:rsid w:val="0007125B"/>
    <w:rsid w:val="00073BB5"/>
    <w:rsid w:val="000755E6"/>
    <w:rsid w:val="00080733"/>
    <w:rsid w:val="000815A1"/>
    <w:rsid w:val="00082C4A"/>
    <w:rsid w:val="0008366C"/>
    <w:rsid w:val="00096455"/>
    <w:rsid w:val="000A0714"/>
    <w:rsid w:val="000C1412"/>
    <w:rsid w:val="000C7AD5"/>
    <w:rsid w:val="000D00EA"/>
    <w:rsid w:val="000D1FF9"/>
    <w:rsid w:val="000E2121"/>
    <w:rsid w:val="000E432C"/>
    <w:rsid w:val="000F00AC"/>
    <w:rsid w:val="000F288D"/>
    <w:rsid w:val="000F35AE"/>
    <w:rsid w:val="000F4455"/>
    <w:rsid w:val="000F7C7F"/>
    <w:rsid w:val="00103D6A"/>
    <w:rsid w:val="00105A58"/>
    <w:rsid w:val="00106DCE"/>
    <w:rsid w:val="00110EC8"/>
    <w:rsid w:val="00112862"/>
    <w:rsid w:val="00112BA2"/>
    <w:rsid w:val="001164BE"/>
    <w:rsid w:val="00117016"/>
    <w:rsid w:val="00120E2C"/>
    <w:rsid w:val="001258A9"/>
    <w:rsid w:val="00130233"/>
    <w:rsid w:val="00146B5A"/>
    <w:rsid w:val="0015290A"/>
    <w:rsid w:val="00154DB8"/>
    <w:rsid w:val="00156043"/>
    <w:rsid w:val="00180AD9"/>
    <w:rsid w:val="00185936"/>
    <w:rsid w:val="00187181"/>
    <w:rsid w:val="00195102"/>
    <w:rsid w:val="001A5D18"/>
    <w:rsid w:val="001A7CED"/>
    <w:rsid w:val="001B0845"/>
    <w:rsid w:val="001B4650"/>
    <w:rsid w:val="001E0C26"/>
    <w:rsid w:val="001E3287"/>
    <w:rsid w:val="002036D6"/>
    <w:rsid w:val="00204FF4"/>
    <w:rsid w:val="00212963"/>
    <w:rsid w:val="0021488B"/>
    <w:rsid w:val="00217BC3"/>
    <w:rsid w:val="00226E5D"/>
    <w:rsid w:val="00257606"/>
    <w:rsid w:val="00260668"/>
    <w:rsid w:val="0027059D"/>
    <w:rsid w:val="002706C5"/>
    <w:rsid w:val="002724ED"/>
    <w:rsid w:val="0027256A"/>
    <w:rsid w:val="0027526B"/>
    <w:rsid w:val="00285356"/>
    <w:rsid w:val="00296EAA"/>
    <w:rsid w:val="002C5DB4"/>
    <w:rsid w:val="002C617B"/>
    <w:rsid w:val="002D6E9C"/>
    <w:rsid w:val="002E241C"/>
    <w:rsid w:val="002E5262"/>
    <w:rsid w:val="002E5F30"/>
    <w:rsid w:val="002E66AF"/>
    <w:rsid w:val="002F0384"/>
    <w:rsid w:val="002F3177"/>
    <w:rsid w:val="002F7EDC"/>
    <w:rsid w:val="003051FB"/>
    <w:rsid w:val="00306FA3"/>
    <w:rsid w:val="003117DA"/>
    <w:rsid w:val="003139CD"/>
    <w:rsid w:val="00320D95"/>
    <w:rsid w:val="00327C59"/>
    <w:rsid w:val="00331A52"/>
    <w:rsid w:val="0033397B"/>
    <w:rsid w:val="00337388"/>
    <w:rsid w:val="00343453"/>
    <w:rsid w:val="0034534D"/>
    <w:rsid w:val="00347A48"/>
    <w:rsid w:val="00352AF9"/>
    <w:rsid w:val="00353308"/>
    <w:rsid w:val="00354C5A"/>
    <w:rsid w:val="00365FD0"/>
    <w:rsid w:val="003841F5"/>
    <w:rsid w:val="003844F7"/>
    <w:rsid w:val="00384562"/>
    <w:rsid w:val="00387F3C"/>
    <w:rsid w:val="00392457"/>
    <w:rsid w:val="00394B88"/>
    <w:rsid w:val="00394D10"/>
    <w:rsid w:val="003A1360"/>
    <w:rsid w:val="003A2EF5"/>
    <w:rsid w:val="003A5E3D"/>
    <w:rsid w:val="003B44E3"/>
    <w:rsid w:val="003C04EE"/>
    <w:rsid w:val="003C37B4"/>
    <w:rsid w:val="003C4029"/>
    <w:rsid w:val="003C464D"/>
    <w:rsid w:val="003C6AEF"/>
    <w:rsid w:val="003C791C"/>
    <w:rsid w:val="003D1FBE"/>
    <w:rsid w:val="003E12BC"/>
    <w:rsid w:val="003E1835"/>
    <w:rsid w:val="003F0D7A"/>
    <w:rsid w:val="004014F1"/>
    <w:rsid w:val="00402DE4"/>
    <w:rsid w:val="004044C8"/>
    <w:rsid w:val="0042395C"/>
    <w:rsid w:val="00431684"/>
    <w:rsid w:val="004336F8"/>
    <w:rsid w:val="00436311"/>
    <w:rsid w:val="004422F6"/>
    <w:rsid w:val="00444D0C"/>
    <w:rsid w:val="0044629F"/>
    <w:rsid w:val="0045127B"/>
    <w:rsid w:val="004526C3"/>
    <w:rsid w:val="004628B6"/>
    <w:rsid w:val="00470E0C"/>
    <w:rsid w:val="00470F1D"/>
    <w:rsid w:val="0047145A"/>
    <w:rsid w:val="00472348"/>
    <w:rsid w:val="004725FB"/>
    <w:rsid w:val="00472D6E"/>
    <w:rsid w:val="00482817"/>
    <w:rsid w:val="00490E5F"/>
    <w:rsid w:val="00492638"/>
    <w:rsid w:val="00493F86"/>
    <w:rsid w:val="004976DC"/>
    <w:rsid w:val="00497B0D"/>
    <w:rsid w:val="004A5206"/>
    <w:rsid w:val="004C016C"/>
    <w:rsid w:val="004C0F5F"/>
    <w:rsid w:val="004C660F"/>
    <w:rsid w:val="004D49FE"/>
    <w:rsid w:val="004D75AB"/>
    <w:rsid w:val="004D7CA3"/>
    <w:rsid w:val="004E6FBB"/>
    <w:rsid w:val="004F2041"/>
    <w:rsid w:val="004F205A"/>
    <w:rsid w:val="004F2F5D"/>
    <w:rsid w:val="004F5750"/>
    <w:rsid w:val="004F645D"/>
    <w:rsid w:val="005005AB"/>
    <w:rsid w:val="00503715"/>
    <w:rsid w:val="005050FE"/>
    <w:rsid w:val="0052556F"/>
    <w:rsid w:val="0053108D"/>
    <w:rsid w:val="005316DC"/>
    <w:rsid w:val="005337A9"/>
    <w:rsid w:val="00537152"/>
    <w:rsid w:val="0055085B"/>
    <w:rsid w:val="00572804"/>
    <w:rsid w:val="0057346F"/>
    <w:rsid w:val="00582B05"/>
    <w:rsid w:val="00593C19"/>
    <w:rsid w:val="00595AC5"/>
    <w:rsid w:val="005A0B21"/>
    <w:rsid w:val="005A30B3"/>
    <w:rsid w:val="005B2DF8"/>
    <w:rsid w:val="005C1E51"/>
    <w:rsid w:val="005C40F2"/>
    <w:rsid w:val="005C6726"/>
    <w:rsid w:val="005D10BF"/>
    <w:rsid w:val="005D5BD5"/>
    <w:rsid w:val="005D711E"/>
    <w:rsid w:val="005F2024"/>
    <w:rsid w:val="005F232B"/>
    <w:rsid w:val="005F368B"/>
    <w:rsid w:val="005F4DBC"/>
    <w:rsid w:val="005F7A49"/>
    <w:rsid w:val="006032AC"/>
    <w:rsid w:val="00604666"/>
    <w:rsid w:val="0061150E"/>
    <w:rsid w:val="00620E74"/>
    <w:rsid w:val="006303FA"/>
    <w:rsid w:val="0063687B"/>
    <w:rsid w:val="00643ED3"/>
    <w:rsid w:val="00647A2D"/>
    <w:rsid w:val="006520FF"/>
    <w:rsid w:val="00655932"/>
    <w:rsid w:val="00660905"/>
    <w:rsid w:val="00662745"/>
    <w:rsid w:val="00665339"/>
    <w:rsid w:val="00667B54"/>
    <w:rsid w:val="0067127B"/>
    <w:rsid w:val="00671347"/>
    <w:rsid w:val="0067323C"/>
    <w:rsid w:val="00676332"/>
    <w:rsid w:val="00680DF2"/>
    <w:rsid w:val="00682265"/>
    <w:rsid w:val="00691E0E"/>
    <w:rsid w:val="00692838"/>
    <w:rsid w:val="006936DE"/>
    <w:rsid w:val="00694251"/>
    <w:rsid w:val="0069477A"/>
    <w:rsid w:val="00694A40"/>
    <w:rsid w:val="00695BC6"/>
    <w:rsid w:val="006967E4"/>
    <w:rsid w:val="0069785C"/>
    <w:rsid w:val="006A0839"/>
    <w:rsid w:val="006A4049"/>
    <w:rsid w:val="006A4D68"/>
    <w:rsid w:val="006C00FC"/>
    <w:rsid w:val="006C1D03"/>
    <w:rsid w:val="006C73D8"/>
    <w:rsid w:val="006D2F06"/>
    <w:rsid w:val="006D47B9"/>
    <w:rsid w:val="006D4A64"/>
    <w:rsid w:val="006D75DE"/>
    <w:rsid w:val="006D7876"/>
    <w:rsid w:val="006D7DDE"/>
    <w:rsid w:val="006E1A2C"/>
    <w:rsid w:val="006E1CAF"/>
    <w:rsid w:val="006E39B4"/>
    <w:rsid w:val="007033EF"/>
    <w:rsid w:val="0070547F"/>
    <w:rsid w:val="0070558C"/>
    <w:rsid w:val="0071473A"/>
    <w:rsid w:val="00715440"/>
    <w:rsid w:val="00745370"/>
    <w:rsid w:val="00752338"/>
    <w:rsid w:val="00752FDB"/>
    <w:rsid w:val="00754FD7"/>
    <w:rsid w:val="007567D5"/>
    <w:rsid w:val="007571AD"/>
    <w:rsid w:val="007608DB"/>
    <w:rsid w:val="00774EF0"/>
    <w:rsid w:val="00777670"/>
    <w:rsid w:val="00777841"/>
    <w:rsid w:val="00780803"/>
    <w:rsid w:val="00782FDA"/>
    <w:rsid w:val="00796089"/>
    <w:rsid w:val="0079723F"/>
    <w:rsid w:val="007A5481"/>
    <w:rsid w:val="007A74F2"/>
    <w:rsid w:val="007B08CF"/>
    <w:rsid w:val="007B487F"/>
    <w:rsid w:val="007C577E"/>
    <w:rsid w:val="007C6DF2"/>
    <w:rsid w:val="007D750D"/>
    <w:rsid w:val="007E07C7"/>
    <w:rsid w:val="007E4151"/>
    <w:rsid w:val="007E4C2B"/>
    <w:rsid w:val="007F1508"/>
    <w:rsid w:val="007F75B8"/>
    <w:rsid w:val="0080076E"/>
    <w:rsid w:val="00803ED7"/>
    <w:rsid w:val="00812172"/>
    <w:rsid w:val="00812DFC"/>
    <w:rsid w:val="00816B0E"/>
    <w:rsid w:val="0082156F"/>
    <w:rsid w:val="00823619"/>
    <w:rsid w:val="00834363"/>
    <w:rsid w:val="00842E2F"/>
    <w:rsid w:val="008546C5"/>
    <w:rsid w:val="00860EC7"/>
    <w:rsid w:val="00863274"/>
    <w:rsid w:val="0086438D"/>
    <w:rsid w:val="00865FA8"/>
    <w:rsid w:val="00870C53"/>
    <w:rsid w:val="00871108"/>
    <w:rsid w:val="00874A20"/>
    <w:rsid w:val="00881304"/>
    <w:rsid w:val="00881D6E"/>
    <w:rsid w:val="0088346E"/>
    <w:rsid w:val="00883EBF"/>
    <w:rsid w:val="00886436"/>
    <w:rsid w:val="00892B1A"/>
    <w:rsid w:val="008A391F"/>
    <w:rsid w:val="008B35C2"/>
    <w:rsid w:val="008C00F1"/>
    <w:rsid w:val="008C21CA"/>
    <w:rsid w:val="008D1C87"/>
    <w:rsid w:val="008D348D"/>
    <w:rsid w:val="008E0855"/>
    <w:rsid w:val="008E79E6"/>
    <w:rsid w:val="008F1CE9"/>
    <w:rsid w:val="009007E3"/>
    <w:rsid w:val="00911206"/>
    <w:rsid w:val="00917211"/>
    <w:rsid w:val="009214F2"/>
    <w:rsid w:val="00930183"/>
    <w:rsid w:val="009306C3"/>
    <w:rsid w:val="00941EE4"/>
    <w:rsid w:val="00963DA1"/>
    <w:rsid w:val="00966020"/>
    <w:rsid w:val="009814B1"/>
    <w:rsid w:val="00982E34"/>
    <w:rsid w:val="009838B3"/>
    <w:rsid w:val="009838C3"/>
    <w:rsid w:val="00984899"/>
    <w:rsid w:val="00985C44"/>
    <w:rsid w:val="00991344"/>
    <w:rsid w:val="00993243"/>
    <w:rsid w:val="009A16FB"/>
    <w:rsid w:val="009A26A9"/>
    <w:rsid w:val="009A4328"/>
    <w:rsid w:val="009A772B"/>
    <w:rsid w:val="009B4079"/>
    <w:rsid w:val="009C4791"/>
    <w:rsid w:val="009C5632"/>
    <w:rsid w:val="009C6551"/>
    <w:rsid w:val="009D3F9F"/>
    <w:rsid w:val="009D6069"/>
    <w:rsid w:val="009E23C4"/>
    <w:rsid w:val="009E291E"/>
    <w:rsid w:val="009E6A4E"/>
    <w:rsid w:val="009F7EEE"/>
    <w:rsid w:val="00A03876"/>
    <w:rsid w:val="00A06C71"/>
    <w:rsid w:val="00A10D93"/>
    <w:rsid w:val="00A1361D"/>
    <w:rsid w:val="00A17B2D"/>
    <w:rsid w:val="00A2603A"/>
    <w:rsid w:val="00A266B8"/>
    <w:rsid w:val="00A30FE4"/>
    <w:rsid w:val="00A32F72"/>
    <w:rsid w:val="00A34197"/>
    <w:rsid w:val="00A36A3B"/>
    <w:rsid w:val="00A4149E"/>
    <w:rsid w:val="00A41938"/>
    <w:rsid w:val="00A47043"/>
    <w:rsid w:val="00A47C77"/>
    <w:rsid w:val="00A56EBF"/>
    <w:rsid w:val="00A57E9E"/>
    <w:rsid w:val="00A57F3E"/>
    <w:rsid w:val="00A64E2A"/>
    <w:rsid w:val="00A723C3"/>
    <w:rsid w:val="00A803F1"/>
    <w:rsid w:val="00A86516"/>
    <w:rsid w:val="00A921A6"/>
    <w:rsid w:val="00A9486F"/>
    <w:rsid w:val="00AA6479"/>
    <w:rsid w:val="00AA73B7"/>
    <w:rsid w:val="00AB261F"/>
    <w:rsid w:val="00AB55EF"/>
    <w:rsid w:val="00AB781A"/>
    <w:rsid w:val="00AC12B7"/>
    <w:rsid w:val="00AC2A84"/>
    <w:rsid w:val="00AC4D62"/>
    <w:rsid w:val="00AC76AE"/>
    <w:rsid w:val="00AD1310"/>
    <w:rsid w:val="00AD223A"/>
    <w:rsid w:val="00AE08D9"/>
    <w:rsid w:val="00AE28B2"/>
    <w:rsid w:val="00AE54B8"/>
    <w:rsid w:val="00AF1BA9"/>
    <w:rsid w:val="00AF4565"/>
    <w:rsid w:val="00AF74D2"/>
    <w:rsid w:val="00B000DA"/>
    <w:rsid w:val="00B162F8"/>
    <w:rsid w:val="00B20340"/>
    <w:rsid w:val="00B2294B"/>
    <w:rsid w:val="00B3183D"/>
    <w:rsid w:val="00B42177"/>
    <w:rsid w:val="00B425DD"/>
    <w:rsid w:val="00B43A40"/>
    <w:rsid w:val="00B53679"/>
    <w:rsid w:val="00B53761"/>
    <w:rsid w:val="00B56DFD"/>
    <w:rsid w:val="00B66556"/>
    <w:rsid w:val="00B67C65"/>
    <w:rsid w:val="00B738E5"/>
    <w:rsid w:val="00B74236"/>
    <w:rsid w:val="00B76BFB"/>
    <w:rsid w:val="00B868C0"/>
    <w:rsid w:val="00B87FDE"/>
    <w:rsid w:val="00B93D2F"/>
    <w:rsid w:val="00B952A7"/>
    <w:rsid w:val="00BA0ED7"/>
    <w:rsid w:val="00BC4F6F"/>
    <w:rsid w:val="00BD1998"/>
    <w:rsid w:val="00BE0E06"/>
    <w:rsid w:val="00BE2A65"/>
    <w:rsid w:val="00C04C25"/>
    <w:rsid w:val="00C15B8C"/>
    <w:rsid w:val="00C16169"/>
    <w:rsid w:val="00C26C55"/>
    <w:rsid w:val="00C35AC7"/>
    <w:rsid w:val="00C45087"/>
    <w:rsid w:val="00C45887"/>
    <w:rsid w:val="00C46C63"/>
    <w:rsid w:val="00C53FCE"/>
    <w:rsid w:val="00C64147"/>
    <w:rsid w:val="00C67733"/>
    <w:rsid w:val="00C70EA0"/>
    <w:rsid w:val="00C72B2C"/>
    <w:rsid w:val="00C87827"/>
    <w:rsid w:val="00C921D3"/>
    <w:rsid w:val="00C9668A"/>
    <w:rsid w:val="00CA74B0"/>
    <w:rsid w:val="00CB011E"/>
    <w:rsid w:val="00CB12F8"/>
    <w:rsid w:val="00CB5D4A"/>
    <w:rsid w:val="00CB64FE"/>
    <w:rsid w:val="00CC25B6"/>
    <w:rsid w:val="00CC6EC7"/>
    <w:rsid w:val="00CD7791"/>
    <w:rsid w:val="00CE0732"/>
    <w:rsid w:val="00CE0880"/>
    <w:rsid w:val="00CE12EF"/>
    <w:rsid w:val="00D02F6A"/>
    <w:rsid w:val="00D11B71"/>
    <w:rsid w:val="00D450C2"/>
    <w:rsid w:val="00D46B9E"/>
    <w:rsid w:val="00D5508A"/>
    <w:rsid w:val="00D6057F"/>
    <w:rsid w:val="00D62FB2"/>
    <w:rsid w:val="00D70B69"/>
    <w:rsid w:val="00D70C3C"/>
    <w:rsid w:val="00D723E2"/>
    <w:rsid w:val="00D730B6"/>
    <w:rsid w:val="00D83C26"/>
    <w:rsid w:val="00D85494"/>
    <w:rsid w:val="00D90057"/>
    <w:rsid w:val="00D9286C"/>
    <w:rsid w:val="00D941B2"/>
    <w:rsid w:val="00D97C05"/>
    <w:rsid w:val="00DA15F9"/>
    <w:rsid w:val="00DA17DC"/>
    <w:rsid w:val="00DA264D"/>
    <w:rsid w:val="00DA7DC5"/>
    <w:rsid w:val="00DB0280"/>
    <w:rsid w:val="00DB253E"/>
    <w:rsid w:val="00DC32E6"/>
    <w:rsid w:val="00DD457D"/>
    <w:rsid w:val="00DD6A54"/>
    <w:rsid w:val="00DE1C4B"/>
    <w:rsid w:val="00DE2D71"/>
    <w:rsid w:val="00DE712E"/>
    <w:rsid w:val="00E21052"/>
    <w:rsid w:val="00E36701"/>
    <w:rsid w:val="00E41D97"/>
    <w:rsid w:val="00E4300E"/>
    <w:rsid w:val="00E44000"/>
    <w:rsid w:val="00E51AFD"/>
    <w:rsid w:val="00E662C3"/>
    <w:rsid w:val="00E72EE4"/>
    <w:rsid w:val="00E7563A"/>
    <w:rsid w:val="00E75B68"/>
    <w:rsid w:val="00E769D8"/>
    <w:rsid w:val="00E83546"/>
    <w:rsid w:val="00E85600"/>
    <w:rsid w:val="00E86115"/>
    <w:rsid w:val="00E93726"/>
    <w:rsid w:val="00E974F3"/>
    <w:rsid w:val="00E977A5"/>
    <w:rsid w:val="00EA4C2C"/>
    <w:rsid w:val="00EA50E4"/>
    <w:rsid w:val="00EC3B7B"/>
    <w:rsid w:val="00EC7C37"/>
    <w:rsid w:val="00ED1CD6"/>
    <w:rsid w:val="00ED372D"/>
    <w:rsid w:val="00EE39DA"/>
    <w:rsid w:val="00EE405C"/>
    <w:rsid w:val="00EE57F1"/>
    <w:rsid w:val="00F04D7D"/>
    <w:rsid w:val="00F07891"/>
    <w:rsid w:val="00F14037"/>
    <w:rsid w:val="00F1794C"/>
    <w:rsid w:val="00F17DA2"/>
    <w:rsid w:val="00F255B6"/>
    <w:rsid w:val="00F40FAC"/>
    <w:rsid w:val="00F543AF"/>
    <w:rsid w:val="00F54426"/>
    <w:rsid w:val="00F57352"/>
    <w:rsid w:val="00F61F61"/>
    <w:rsid w:val="00F6684A"/>
    <w:rsid w:val="00F74DE8"/>
    <w:rsid w:val="00F86140"/>
    <w:rsid w:val="00F9083D"/>
    <w:rsid w:val="00F93337"/>
    <w:rsid w:val="00F94B59"/>
    <w:rsid w:val="00FA39EC"/>
    <w:rsid w:val="00FA5D3D"/>
    <w:rsid w:val="00FC20BB"/>
    <w:rsid w:val="00FC4795"/>
    <w:rsid w:val="00FC7F2A"/>
    <w:rsid w:val="00FD17B5"/>
    <w:rsid w:val="00FD65F3"/>
    <w:rsid w:val="00FE3366"/>
    <w:rsid w:val="00FE59E7"/>
    <w:rsid w:val="00FF0242"/>
    <w:rsid w:val="00FF7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060D5"/>
  <w15:chartTrackingRefBased/>
  <w15:docId w15:val="{A17EAA3B-5D68-4FCE-94D6-CFF2652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BC3"/>
    <w:pPr>
      <w:widowControl w:val="0"/>
      <w:spacing w:after="0" w:line="240" w:lineRule="auto"/>
    </w:pPr>
    <w:rPr>
      <w:rFonts w:ascii="Calibri" w:eastAsia="Times New Roman" w:hAnsi="Calibri" w:cs="Times New Roman"/>
      <w:snapToGrid w:val="0"/>
      <w:sz w:val="24"/>
      <w:szCs w:val="20"/>
      <w:lang w:val="nl-NL" w:eastAsia="nl-NL"/>
    </w:rPr>
  </w:style>
  <w:style w:type="paragraph" w:styleId="Kop1">
    <w:name w:val="heading 1"/>
    <w:basedOn w:val="Standaard"/>
    <w:next w:val="Standaard"/>
    <w:link w:val="Kop1Char"/>
    <w:qFormat/>
    <w:rsid w:val="008546C5"/>
    <w:pPr>
      <w:keepNext/>
      <w:numPr>
        <w:numId w:val="1"/>
      </w:numPr>
      <w:tabs>
        <w:tab w:val="left" w:pos="-1440"/>
        <w:tab w:val="left" w:pos="-720"/>
      </w:tabs>
      <w:jc w:val="both"/>
      <w:outlineLvl w:val="0"/>
    </w:pPr>
    <w:rPr>
      <w:b/>
      <w:spacing w:val="-3"/>
      <w:sz w:val="28"/>
    </w:rPr>
  </w:style>
  <w:style w:type="paragraph" w:styleId="Kop2">
    <w:name w:val="heading 2"/>
    <w:basedOn w:val="Standaard"/>
    <w:next w:val="Standaard"/>
    <w:link w:val="Kop2Char"/>
    <w:qFormat/>
    <w:rsid w:val="00F543AF"/>
    <w:pPr>
      <w:keepNext/>
      <w:widowControl/>
      <w:numPr>
        <w:numId w:val="2"/>
      </w:numPr>
      <w:outlineLvl w:val="1"/>
    </w:pPr>
  </w:style>
  <w:style w:type="paragraph" w:styleId="Kop3">
    <w:name w:val="heading 3"/>
    <w:basedOn w:val="Standaard"/>
    <w:next w:val="Standaard"/>
    <w:link w:val="Kop3Char"/>
    <w:qFormat/>
    <w:rsid w:val="00F543AF"/>
    <w:pPr>
      <w:keepNext/>
      <w:numPr>
        <w:numId w:val="3"/>
      </w:numPr>
      <w:tabs>
        <w:tab w:val="left" w:pos="-1440"/>
        <w:tab w:val="left" w:pos="-720"/>
      </w:tabs>
      <w:jc w:val="both"/>
      <w:outlineLvl w:val="2"/>
    </w:pPr>
    <w:rPr>
      <w:spacing w:val="-3"/>
    </w:rPr>
  </w:style>
  <w:style w:type="paragraph" w:styleId="Kop4">
    <w:name w:val="heading 4"/>
    <w:basedOn w:val="Standaard"/>
    <w:next w:val="Standaard"/>
    <w:link w:val="Kop4Char"/>
    <w:qFormat/>
    <w:rsid w:val="00D6057F"/>
    <w:pPr>
      <w:keepNext/>
      <w:numPr>
        <w:ilvl w:val="3"/>
        <w:numId w:val="1"/>
      </w:numPr>
      <w:jc w:val="both"/>
      <w:outlineLvl w:val="3"/>
    </w:pPr>
    <w:rPr>
      <w:rFonts w:ascii="Times New Roman" w:hAnsi="Times New Roman"/>
      <w:i/>
      <w:color w:val="000000"/>
    </w:rPr>
  </w:style>
  <w:style w:type="paragraph" w:styleId="Kop5">
    <w:name w:val="heading 5"/>
    <w:basedOn w:val="Standaard"/>
    <w:next w:val="Standaard"/>
    <w:link w:val="Kop5Char"/>
    <w:qFormat/>
    <w:rsid w:val="00D6057F"/>
    <w:pPr>
      <w:keepNext/>
      <w:numPr>
        <w:ilvl w:val="4"/>
        <w:numId w:val="1"/>
      </w:numPr>
      <w:jc w:val="center"/>
      <w:outlineLvl w:val="4"/>
    </w:pPr>
    <w:rPr>
      <w:rFonts w:ascii="Times New Roman" w:hAnsi="Times New Roman"/>
      <w:i/>
      <w:color w:val="000000"/>
    </w:rPr>
  </w:style>
  <w:style w:type="paragraph" w:styleId="Kop6">
    <w:name w:val="heading 6"/>
    <w:basedOn w:val="Standaard"/>
    <w:next w:val="Standaard"/>
    <w:link w:val="Kop6Char"/>
    <w:qFormat/>
    <w:rsid w:val="00D6057F"/>
    <w:pPr>
      <w:keepNext/>
      <w:numPr>
        <w:ilvl w:val="5"/>
        <w:numId w:val="1"/>
      </w:numPr>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link w:val="Kop7Char"/>
    <w:qFormat/>
    <w:rsid w:val="00D6057F"/>
    <w:pPr>
      <w:keepNext/>
      <w:numPr>
        <w:ilvl w:val="6"/>
        <w:numId w:val="1"/>
      </w:numPr>
      <w:tabs>
        <w:tab w:val="left" w:pos="-1440"/>
        <w:tab w:val="left" w:pos="-720"/>
      </w:tabs>
      <w:jc w:val="center"/>
      <w:outlineLvl w:val="6"/>
    </w:pPr>
    <w:rPr>
      <w:rFonts w:ascii="Times New Roman" w:hAnsi="Times New Roman"/>
      <w:b/>
    </w:rPr>
  </w:style>
  <w:style w:type="paragraph" w:styleId="Kop8">
    <w:name w:val="heading 8"/>
    <w:basedOn w:val="Standaard"/>
    <w:next w:val="Standaard"/>
    <w:link w:val="Kop8Char"/>
    <w:qFormat/>
    <w:rsid w:val="00D6057F"/>
    <w:pPr>
      <w:keepNext/>
      <w:numPr>
        <w:ilvl w:val="7"/>
        <w:numId w:val="1"/>
      </w:numPr>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link w:val="Kop9Char"/>
    <w:qFormat/>
    <w:rsid w:val="00D6057F"/>
    <w:pPr>
      <w:keepNext/>
      <w:numPr>
        <w:ilvl w:val="8"/>
        <w:numId w:val="1"/>
      </w:numPr>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46C5"/>
    <w:rPr>
      <w:rFonts w:ascii="Calibri" w:eastAsia="Times New Roman" w:hAnsi="Calibri" w:cs="Times New Roman"/>
      <w:b/>
      <w:snapToGrid w:val="0"/>
      <w:spacing w:val="-3"/>
      <w:sz w:val="28"/>
      <w:szCs w:val="20"/>
      <w:lang w:val="nl-NL" w:eastAsia="nl-NL"/>
    </w:rPr>
  </w:style>
  <w:style w:type="character" w:customStyle="1" w:styleId="Kop2Char">
    <w:name w:val="Kop 2 Char"/>
    <w:basedOn w:val="Standaardalinea-lettertype"/>
    <w:link w:val="Kop2"/>
    <w:rsid w:val="00F543AF"/>
    <w:rPr>
      <w:rFonts w:ascii="Calibri" w:eastAsia="Times New Roman" w:hAnsi="Calibri" w:cs="Times New Roman"/>
      <w:snapToGrid w:val="0"/>
      <w:sz w:val="24"/>
      <w:szCs w:val="20"/>
      <w:lang w:val="nl-NL" w:eastAsia="nl-NL"/>
    </w:rPr>
  </w:style>
  <w:style w:type="character" w:customStyle="1" w:styleId="Kop3Char">
    <w:name w:val="Kop 3 Char"/>
    <w:basedOn w:val="Standaardalinea-lettertype"/>
    <w:link w:val="Kop3"/>
    <w:rsid w:val="00F543AF"/>
    <w:rPr>
      <w:rFonts w:ascii="Calibri" w:eastAsia="Times New Roman" w:hAnsi="Calibri" w:cs="Times New Roman"/>
      <w:snapToGrid w:val="0"/>
      <w:spacing w:val="-3"/>
      <w:sz w:val="24"/>
      <w:szCs w:val="20"/>
      <w:lang w:val="nl-NL" w:eastAsia="nl-NL"/>
    </w:rPr>
  </w:style>
  <w:style w:type="character" w:customStyle="1" w:styleId="Kop4Char">
    <w:name w:val="Kop 4 Char"/>
    <w:basedOn w:val="Standaardalinea-lettertype"/>
    <w:link w:val="Kop4"/>
    <w:rsid w:val="00D6057F"/>
    <w:rPr>
      <w:rFonts w:ascii="Times New Roman" w:eastAsia="Times New Roman" w:hAnsi="Times New Roman" w:cs="Times New Roman"/>
      <w:i/>
      <w:snapToGrid w:val="0"/>
      <w:color w:val="000000"/>
      <w:sz w:val="24"/>
      <w:szCs w:val="20"/>
      <w:lang w:val="nl-NL" w:eastAsia="nl-NL"/>
    </w:rPr>
  </w:style>
  <w:style w:type="character" w:customStyle="1" w:styleId="Kop5Char">
    <w:name w:val="Kop 5 Char"/>
    <w:basedOn w:val="Standaardalinea-lettertype"/>
    <w:link w:val="Kop5"/>
    <w:rsid w:val="00D6057F"/>
    <w:rPr>
      <w:rFonts w:ascii="Times New Roman" w:eastAsia="Times New Roman" w:hAnsi="Times New Roman" w:cs="Times New Roman"/>
      <w:i/>
      <w:snapToGrid w:val="0"/>
      <w:color w:val="000000"/>
      <w:sz w:val="24"/>
      <w:szCs w:val="20"/>
      <w:lang w:val="nl-NL" w:eastAsia="nl-NL"/>
    </w:rPr>
  </w:style>
  <w:style w:type="character" w:customStyle="1" w:styleId="Kop6Char">
    <w:name w:val="Kop 6 Char"/>
    <w:basedOn w:val="Standaardalinea-lettertype"/>
    <w:link w:val="Kop6"/>
    <w:rsid w:val="00D6057F"/>
    <w:rPr>
      <w:rFonts w:ascii="Times New Roman" w:eastAsia="Times New Roman" w:hAnsi="Times New Roman" w:cs="Times New Roman"/>
      <w:b/>
      <w:i/>
      <w:snapToGrid w:val="0"/>
      <w:spacing w:val="-3"/>
      <w:sz w:val="24"/>
      <w:szCs w:val="20"/>
      <w:lang w:val="nl-NL" w:eastAsia="nl-NL"/>
    </w:rPr>
  </w:style>
  <w:style w:type="character" w:customStyle="1" w:styleId="Kop7Char">
    <w:name w:val="Kop 7 Char"/>
    <w:basedOn w:val="Standaardalinea-lettertype"/>
    <w:link w:val="Kop7"/>
    <w:rsid w:val="00D6057F"/>
    <w:rPr>
      <w:rFonts w:ascii="Times New Roman" w:eastAsia="Times New Roman" w:hAnsi="Times New Roman" w:cs="Times New Roman"/>
      <w:b/>
      <w:snapToGrid w:val="0"/>
      <w:sz w:val="24"/>
      <w:szCs w:val="20"/>
      <w:lang w:val="nl-NL" w:eastAsia="nl-NL"/>
    </w:rPr>
  </w:style>
  <w:style w:type="character" w:customStyle="1" w:styleId="Kop8Char">
    <w:name w:val="Kop 8 Char"/>
    <w:basedOn w:val="Standaardalinea-lettertype"/>
    <w:link w:val="Kop8"/>
    <w:rsid w:val="00D6057F"/>
    <w:rPr>
      <w:rFonts w:ascii="Times New Roman" w:eastAsia="Times New Roman" w:hAnsi="Times New Roman" w:cs="Times New Roman"/>
      <w:smallCaps/>
      <w:snapToGrid w:val="0"/>
      <w:spacing w:val="-3"/>
      <w:sz w:val="24"/>
      <w:szCs w:val="20"/>
      <w:u w:val="single"/>
      <w:lang w:val="nl-NL" w:eastAsia="nl-NL"/>
    </w:rPr>
  </w:style>
  <w:style w:type="character" w:customStyle="1" w:styleId="Kop9Char">
    <w:name w:val="Kop 9 Char"/>
    <w:basedOn w:val="Standaardalinea-lettertype"/>
    <w:link w:val="Kop9"/>
    <w:rsid w:val="00D6057F"/>
    <w:rPr>
      <w:rFonts w:ascii="Times New Roman" w:eastAsia="Times New Roman" w:hAnsi="Times New Roman" w:cs="Times New Roman"/>
      <w:b/>
      <w:snapToGrid w:val="0"/>
      <w:color w:val="000000"/>
      <w:sz w:val="24"/>
      <w:szCs w:val="20"/>
      <w:lang w:val="nl-NL" w:eastAsia="nl-NL"/>
    </w:rPr>
  </w:style>
  <w:style w:type="paragraph" w:styleId="Eindnoottekst">
    <w:name w:val="endnote text"/>
    <w:basedOn w:val="Standaard"/>
    <w:link w:val="EindnoottekstChar"/>
    <w:semiHidden/>
    <w:rsid w:val="00D6057F"/>
  </w:style>
  <w:style w:type="character" w:customStyle="1" w:styleId="EindnoottekstChar">
    <w:name w:val="Eindnoottekst Char"/>
    <w:basedOn w:val="Standaardalinea-lettertype"/>
    <w:link w:val="Eindnoottekst"/>
    <w:semiHidden/>
    <w:rsid w:val="00D6057F"/>
    <w:rPr>
      <w:rFonts w:ascii="Courier New" w:eastAsia="Times New Roman" w:hAnsi="Courier New" w:cs="Times New Roman"/>
      <w:snapToGrid w:val="0"/>
      <w:sz w:val="24"/>
      <w:szCs w:val="20"/>
      <w:lang w:val="nl-NL" w:eastAsia="nl-NL"/>
    </w:rPr>
  </w:style>
  <w:style w:type="character" w:styleId="Eindnootmarkering">
    <w:name w:val="endnote reference"/>
    <w:basedOn w:val="Standaardalinea-lettertype"/>
    <w:semiHidden/>
    <w:rsid w:val="00D6057F"/>
    <w:rPr>
      <w:vertAlign w:val="superscript"/>
    </w:rPr>
  </w:style>
  <w:style w:type="paragraph" w:styleId="Voetnoottekst">
    <w:name w:val="footnote text"/>
    <w:basedOn w:val="Standaard"/>
    <w:link w:val="VoetnoottekstChar"/>
    <w:semiHidden/>
    <w:rsid w:val="00D6057F"/>
  </w:style>
  <w:style w:type="character" w:customStyle="1" w:styleId="VoetnoottekstChar">
    <w:name w:val="Voetnoottekst Char"/>
    <w:basedOn w:val="Standaardalinea-lettertype"/>
    <w:link w:val="Voetnoottekst"/>
    <w:semiHidden/>
    <w:rsid w:val="00D6057F"/>
    <w:rPr>
      <w:rFonts w:ascii="Courier New" w:eastAsia="Times New Roman" w:hAnsi="Courier New" w:cs="Times New Roman"/>
      <w:snapToGrid w:val="0"/>
      <w:sz w:val="24"/>
      <w:szCs w:val="20"/>
      <w:lang w:val="nl-NL" w:eastAsia="nl-NL"/>
    </w:rPr>
  </w:style>
  <w:style w:type="character" w:customStyle="1" w:styleId="Voetnootverwijzing">
    <w:name w:val="Voetnootverwijzing"/>
    <w:rsid w:val="00D6057F"/>
    <w:rPr>
      <w:vertAlign w:val="superscript"/>
    </w:rPr>
  </w:style>
  <w:style w:type="paragraph" w:customStyle="1" w:styleId="inhopg1">
    <w:name w:val="inhopg 1"/>
    <w:basedOn w:val="Standaard"/>
    <w:rsid w:val="00D6057F"/>
    <w:pPr>
      <w:tabs>
        <w:tab w:val="right" w:leader="dot" w:pos="9360"/>
      </w:tabs>
      <w:suppressAutoHyphens/>
      <w:spacing w:before="480"/>
      <w:ind w:left="720" w:right="720" w:hanging="720"/>
    </w:pPr>
    <w:rPr>
      <w:lang w:val="en-US"/>
    </w:rPr>
  </w:style>
  <w:style w:type="paragraph" w:customStyle="1" w:styleId="inhopg2">
    <w:name w:val="inhopg 2"/>
    <w:basedOn w:val="Standaard"/>
    <w:rsid w:val="00D6057F"/>
    <w:pPr>
      <w:tabs>
        <w:tab w:val="right" w:leader="dot" w:pos="9360"/>
      </w:tabs>
      <w:suppressAutoHyphens/>
      <w:ind w:left="1440" w:right="720" w:hanging="720"/>
    </w:pPr>
    <w:rPr>
      <w:lang w:val="en-US"/>
    </w:rPr>
  </w:style>
  <w:style w:type="paragraph" w:customStyle="1" w:styleId="inhopg3">
    <w:name w:val="inhopg 3"/>
    <w:basedOn w:val="Standaard"/>
    <w:rsid w:val="00D6057F"/>
    <w:pPr>
      <w:tabs>
        <w:tab w:val="right" w:leader="dot" w:pos="9360"/>
      </w:tabs>
      <w:suppressAutoHyphens/>
      <w:ind w:left="2160" w:right="720" w:hanging="720"/>
    </w:pPr>
    <w:rPr>
      <w:lang w:val="en-US"/>
    </w:rPr>
  </w:style>
  <w:style w:type="paragraph" w:customStyle="1" w:styleId="inhopg4">
    <w:name w:val="inhopg 4"/>
    <w:basedOn w:val="Standaard"/>
    <w:rsid w:val="00D6057F"/>
    <w:pPr>
      <w:tabs>
        <w:tab w:val="right" w:leader="dot" w:pos="9360"/>
      </w:tabs>
      <w:suppressAutoHyphens/>
      <w:ind w:left="2880" w:right="720" w:hanging="720"/>
    </w:pPr>
    <w:rPr>
      <w:lang w:val="en-US"/>
    </w:rPr>
  </w:style>
  <w:style w:type="paragraph" w:customStyle="1" w:styleId="inhopg5">
    <w:name w:val="inhopg 5"/>
    <w:basedOn w:val="Standaard"/>
    <w:rsid w:val="00D6057F"/>
    <w:pPr>
      <w:tabs>
        <w:tab w:val="right" w:leader="dot" w:pos="9360"/>
      </w:tabs>
      <w:suppressAutoHyphens/>
      <w:ind w:left="3600" w:right="720" w:hanging="720"/>
    </w:pPr>
    <w:rPr>
      <w:lang w:val="en-US"/>
    </w:rPr>
  </w:style>
  <w:style w:type="paragraph" w:customStyle="1" w:styleId="inhopg6">
    <w:name w:val="inhopg 6"/>
    <w:basedOn w:val="Standaard"/>
    <w:rsid w:val="00D6057F"/>
    <w:pPr>
      <w:tabs>
        <w:tab w:val="right" w:pos="9360"/>
      </w:tabs>
      <w:suppressAutoHyphens/>
      <w:ind w:left="720" w:hanging="720"/>
    </w:pPr>
    <w:rPr>
      <w:lang w:val="en-US"/>
    </w:rPr>
  </w:style>
  <w:style w:type="paragraph" w:customStyle="1" w:styleId="inhopg7">
    <w:name w:val="inhopg 7"/>
    <w:basedOn w:val="Standaard"/>
    <w:rsid w:val="00D6057F"/>
    <w:pPr>
      <w:suppressAutoHyphens/>
      <w:ind w:left="720" w:hanging="720"/>
    </w:pPr>
    <w:rPr>
      <w:lang w:val="en-US"/>
    </w:rPr>
  </w:style>
  <w:style w:type="paragraph" w:customStyle="1" w:styleId="inhopg8">
    <w:name w:val="inhopg 8"/>
    <w:basedOn w:val="Standaard"/>
    <w:rsid w:val="00D6057F"/>
    <w:pPr>
      <w:tabs>
        <w:tab w:val="right" w:pos="9360"/>
      </w:tabs>
      <w:suppressAutoHyphens/>
      <w:ind w:left="720" w:hanging="720"/>
    </w:pPr>
    <w:rPr>
      <w:lang w:val="en-US"/>
    </w:rPr>
  </w:style>
  <w:style w:type="paragraph" w:customStyle="1" w:styleId="inhopg9">
    <w:name w:val="inhopg 9"/>
    <w:basedOn w:val="Standaard"/>
    <w:rsid w:val="00D6057F"/>
    <w:pPr>
      <w:tabs>
        <w:tab w:val="right" w:leader="dot" w:pos="9360"/>
      </w:tabs>
      <w:suppressAutoHyphens/>
      <w:ind w:left="720" w:hanging="720"/>
    </w:pPr>
    <w:rPr>
      <w:lang w:val="en-US"/>
    </w:rPr>
  </w:style>
  <w:style w:type="paragraph" w:styleId="Index1">
    <w:name w:val="index 1"/>
    <w:basedOn w:val="Standaard"/>
    <w:next w:val="Standaard"/>
    <w:autoRedefine/>
    <w:semiHidden/>
    <w:rsid w:val="00D6057F"/>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6057F"/>
    <w:pPr>
      <w:tabs>
        <w:tab w:val="right" w:leader="dot" w:pos="9360"/>
      </w:tabs>
      <w:suppressAutoHyphens/>
      <w:ind w:left="1440" w:right="720" w:hanging="720"/>
    </w:pPr>
    <w:rPr>
      <w:lang w:val="en-US"/>
    </w:rPr>
  </w:style>
  <w:style w:type="paragraph" w:customStyle="1" w:styleId="bronvermelding">
    <w:name w:val="bronvermelding"/>
    <w:basedOn w:val="Standaard"/>
    <w:rsid w:val="00D6057F"/>
    <w:pPr>
      <w:tabs>
        <w:tab w:val="right" w:pos="9360"/>
      </w:tabs>
      <w:suppressAutoHyphens/>
    </w:pPr>
    <w:rPr>
      <w:lang w:val="en-US"/>
    </w:rPr>
  </w:style>
  <w:style w:type="paragraph" w:customStyle="1" w:styleId="bijschrift">
    <w:name w:val="bijschrift"/>
    <w:basedOn w:val="Standaard"/>
    <w:rsid w:val="00D6057F"/>
  </w:style>
  <w:style w:type="character" w:customStyle="1" w:styleId="EquationCaption">
    <w:name w:val="_Equation Caption"/>
    <w:rsid w:val="00D6057F"/>
  </w:style>
  <w:style w:type="paragraph" w:styleId="Plattetekstinspringen">
    <w:name w:val="Body Text Indent"/>
    <w:basedOn w:val="Standaard"/>
    <w:link w:val="PlattetekstinspringenChar"/>
    <w:rsid w:val="00D6057F"/>
    <w:pPr>
      <w:ind w:left="1003"/>
      <w:jc w:val="both"/>
    </w:pPr>
    <w:rPr>
      <w:rFonts w:ascii="Times New Roman" w:hAnsi="Times New Roman"/>
      <w:spacing w:val="-3"/>
    </w:rPr>
  </w:style>
  <w:style w:type="character" w:customStyle="1" w:styleId="PlattetekstinspringenChar">
    <w:name w:val="Platte tekst inspringen Char"/>
    <w:basedOn w:val="Standaardalinea-lettertype"/>
    <w:link w:val="Plattetekstinspringen"/>
    <w:rsid w:val="00D6057F"/>
    <w:rPr>
      <w:rFonts w:ascii="Times New Roman" w:eastAsia="Times New Roman" w:hAnsi="Times New Roman" w:cs="Times New Roman"/>
      <w:snapToGrid w:val="0"/>
      <w:spacing w:val="-3"/>
      <w:sz w:val="24"/>
      <w:szCs w:val="20"/>
      <w:lang w:val="nl-NL" w:eastAsia="nl-NL"/>
    </w:rPr>
  </w:style>
  <w:style w:type="paragraph" w:styleId="Plattetekst">
    <w:name w:val="Body Text"/>
    <w:basedOn w:val="Standaard"/>
    <w:link w:val="PlattetekstChar"/>
    <w:rsid w:val="00D6057F"/>
    <w:pPr>
      <w:tabs>
        <w:tab w:val="left" w:pos="-1440"/>
        <w:tab w:val="left" w:pos="-720"/>
      </w:tabs>
      <w:jc w:val="both"/>
    </w:pPr>
    <w:rPr>
      <w:rFonts w:ascii="Times New Roman" w:hAnsi="Times New Roman"/>
    </w:rPr>
  </w:style>
  <w:style w:type="character" w:customStyle="1" w:styleId="PlattetekstChar">
    <w:name w:val="Platte tekst Char"/>
    <w:basedOn w:val="Standaardalinea-lettertype"/>
    <w:link w:val="Plattetekst"/>
    <w:rsid w:val="00D6057F"/>
    <w:rPr>
      <w:rFonts w:ascii="Times New Roman" w:eastAsia="Times New Roman" w:hAnsi="Times New Roman" w:cs="Times New Roman"/>
      <w:snapToGrid w:val="0"/>
      <w:sz w:val="24"/>
      <w:szCs w:val="20"/>
      <w:lang w:val="nl-NL" w:eastAsia="nl-NL"/>
    </w:rPr>
  </w:style>
  <w:style w:type="paragraph" w:styleId="Plattetekst2">
    <w:name w:val="Body Text 2"/>
    <w:basedOn w:val="Standaard"/>
    <w:link w:val="Plattetekst2Char"/>
    <w:rsid w:val="00D6057F"/>
    <w:pPr>
      <w:tabs>
        <w:tab w:val="left" w:pos="-1440"/>
        <w:tab w:val="left" w:pos="-720"/>
      </w:tabs>
      <w:jc w:val="both"/>
    </w:pPr>
    <w:rPr>
      <w:rFonts w:ascii="Times New Roman" w:hAnsi="Times New Roman"/>
      <w:b/>
      <w:i/>
      <w:spacing w:val="-3"/>
    </w:rPr>
  </w:style>
  <w:style w:type="character" w:customStyle="1" w:styleId="Plattetekst2Char">
    <w:name w:val="Platte tekst 2 Char"/>
    <w:basedOn w:val="Standaardalinea-lettertype"/>
    <w:link w:val="Plattetekst2"/>
    <w:rsid w:val="00D6057F"/>
    <w:rPr>
      <w:rFonts w:ascii="Times New Roman" w:eastAsia="Times New Roman" w:hAnsi="Times New Roman" w:cs="Times New Roman"/>
      <w:b/>
      <w:i/>
      <w:snapToGrid w:val="0"/>
      <w:spacing w:val="-3"/>
      <w:sz w:val="24"/>
      <w:szCs w:val="20"/>
      <w:lang w:val="nl-NL" w:eastAsia="nl-NL"/>
    </w:rPr>
  </w:style>
  <w:style w:type="paragraph" w:styleId="Koptekst">
    <w:name w:val="header"/>
    <w:basedOn w:val="Standaard"/>
    <w:link w:val="KoptekstChar"/>
    <w:rsid w:val="00D6057F"/>
    <w:pPr>
      <w:tabs>
        <w:tab w:val="center" w:pos="4536"/>
        <w:tab w:val="right" w:pos="9072"/>
      </w:tabs>
    </w:pPr>
  </w:style>
  <w:style w:type="character" w:customStyle="1" w:styleId="KoptekstChar">
    <w:name w:val="Koptekst Char"/>
    <w:basedOn w:val="Standaardalinea-lettertype"/>
    <w:link w:val="Koptekst"/>
    <w:rsid w:val="00D6057F"/>
    <w:rPr>
      <w:rFonts w:ascii="Courier New" w:eastAsia="Times New Roman" w:hAnsi="Courier New" w:cs="Times New Roman"/>
      <w:snapToGrid w:val="0"/>
      <w:sz w:val="24"/>
      <w:szCs w:val="20"/>
      <w:lang w:val="nl-NL" w:eastAsia="nl-NL"/>
    </w:rPr>
  </w:style>
  <w:style w:type="paragraph" w:styleId="Voettekst">
    <w:name w:val="footer"/>
    <w:basedOn w:val="Standaard"/>
    <w:link w:val="VoettekstChar"/>
    <w:rsid w:val="00D6057F"/>
    <w:pPr>
      <w:tabs>
        <w:tab w:val="center" w:pos="4536"/>
        <w:tab w:val="right" w:pos="9072"/>
      </w:tabs>
    </w:pPr>
  </w:style>
  <w:style w:type="character" w:customStyle="1" w:styleId="VoettekstChar">
    <w:name w:val="Voettekst Char"/>
    <w:basedOn w:val="Standaardalinea-lettertype"/>
    <w:link w:val="Voettekst"/>
    <w:uiPriority w:val="99"/>
    <w:rsid w:val="00D6057F"/>
    <w:rPr>
      <w:rFonts w:ascii="Courier New" w:eastAsia="Times New Roman" w:hAnsi="Courier New" w:cs="Times New Roman"/>
      <w:snapToGrid w:val="0"/>
      <w:sz w:val="24"/>
      <w:szCs w:val="20"/>
      <w:lang w:val="nl-NL" w:eastAsia="nl-NL"/>
    </w:rPr>
  </w:style>
  <w:style w:type="character" w:styleId="Paginanummer">
    <w:name w:val="page number"/>
    <w:basedOn w:val="Standaardalinea-lettertype"/>
    <w:rsid w:val="00D6057F"/>
  </w:style>
  <w:style w:type="paragraph" w:styleId="Plattetekst3">
    <w:name w:val="Body Text 3"/>
    <w:basedOn w:val="Standaard"/>
    <w:link w:val="Plattetekst3Char"/>
    <w:rsid w:val="00D6057F"/>
    <w:pPr>
      <w:widowControl/>
      <w:suppressAutoHyphens/>
    </w:pPr>
    <w:rPr>
      <w:rFonts w:ascii="Times New Roman" w:hAnsi="Times New Roman"/>
      <w:snapToGrid/>
    </w:rPr>
  </w:style>
  <w:style w:type="character" w:customStyle="1" w:styleId="Plattetekst3Char">
    <w:name w:val="Platte tekst 3 Char"/>
    <w:basedOn w:val="Standaardalinea-lettertype"/>
    <w:link w:val="Plattetekst3"/>
    <w:rsid w:val="00D6057F"/>
    <w:rPr>
      <w:rFonts w:ascii="Times New Roman" w:eastAsia="Times New Roman" w:hAnsi="Times New Roman" w:cs="Times New Roman"/>
      <w:sz w:val="24"/>
      <w:szCs w:val="20"/>
      <w:lang w:val="nl-NL" w:eastAsia="nl-NL"/>
    </w:rPr>
  </w:style>
  <w:style w:type="character" w:styleId="Hyperlink">
    <w:name w:val="Hyperlink"/>
    <w:basedOn w:val="Standaardalinea-lettertype"/>
    <w:uiPriority w:val="99"/>
    <w:rsid w:val="00D6057F"/>
    <w:rPr>
      <w:color w:val="0000FF"/>
      <w:u w:val="single"/>
    </w:rPr>
  </w:style>
  <w:style w:type="paragraph" w:styleId="Plattetekstinspringen2">
    <w:name w:val="Body Text Indent 2"/>
    <w:basedOn w:val="Standaard"/>
    <w:link w:val="Plattetekstinspringen2Char"/>
    <w:rsid w:val="00D6057F"/>
    <w:pPr>
      <w:ind w:left="720"/>
    </w:pPr>
    <w:rPr>
      <w:rFonts w:ascii="Arial" w:hAnsi="Arial" w:cs="Arial"/>
    </w:rPr>
  </w:style>
  <w:style w:type="character" w:customStyle="1" w:styleId="Plattetekstinspringen2Char">
    <w:name w:val="Platte tekst inspringen 2 Char"/>
    <w:basedOn w:val="Standaardalinea-lettertype"/>
    <w:link w:val="Plattetekstinspringen2"/>
    <w:rsid w:val="00D6057F"/>
    <w:rPr>
      <w:rFonts w:ascii="Arial" w:eastAsia="Times New Roman" w:hAnsi="Arial" w:cs="Arial"/>
      <w:snapToGrid w:val="0"/>
      <w:sz w:val="24"/>
      <w:szCs w:val="20"/>
      <w:lang w:val="nl-NL" w:eastAsia="nl-NL"/>
    </w:rPr>
  </w:style>
  <w:style w:type="paragraph" w:styleId="Ballontekst">
    <w:name w:val="Balloon Text"/>
    <w:basedOn w:val="Standaard"/>
    <w:link w:val="BallontekstChar"/>
    <w:semiHidden/>
    <w:rsid w:val="00D6057F"/>
    <w:rPr>
      <w:rFonts w:ascii="Tahoma" w:hAnsi="Tahoma" w:cs="Tahoma"/>
      <w:sz w:val="16"/>
      <w:szCs w:val="16"/>
    </w:rPr>
  </w:style>
  <w:style w:type="character" w:customStyle="1" w:styleId="BallontekstChar">
    <w:name w:val="Ballontekst Char"/>
    <w:basedOn w:val="Standaardalinea-lettertype"/>
    <w:link w:val="Ballontekst"/>
    <w:semiHidden/>
    <w:rsid w:val="00D6057F"/>
    <w:rPr>
      <w:rFonts w:ascii="Tahoma" w:eastAsia="Times New Roman" w:hAnsi="Tahoma" w:cs="Tahoma"/>
      <w:snapToGrid w:val="0"/>
      <w:sz w:val="16"/>
      <w:szCs w:val="16"/>
      <w:lang w:val="nl-NL" w:eastAsia="nl-NL"/>
    </w:rPr>
  </w:style>
  <w:style w:type="paragraph" w:styleId="Normaalweb">
    <w:name w:val="Normal (Web)"/>
    <w:basedOn w:val="Standaard"/>
    <w:uiPriority w:val="99"/>
    <w:unhideWhenUsed/>
    <w:rsid w:val="00D6057F"/>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D6057F"/>
    <w:rPr>
      <w:b w:val="0"/>
      <w:bCs w:val="0"/>
    </w:rPr>
  </w:style>
  <w:style w:type="paragraph" w:styleId="Lijstalinea">
    <w:name w:val="List Paragraph"/>
    <w:basedOn w:val="Standaard"/>
    <w:uiPriority w:val="34"/>
    <w:qFormat/>
    <w:rsid w:val="00D6057F"/>
    <w:pPr>
      <w:ind w:left="720"/>
      <w:contextualSpacing/>
    </w:pPr>
  </w:style>
  <w:style w:type="table" w:styleId="Tabelraster">
    <w:name w:val="Table Grid"/>
    <w:basedOn w:val="Standaardtabel"/>
    <w:uiPriority w:val="39"/>
    <w:rsid w:val="00D6057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Standaard"/>
    <w:rsid w:val="00331A52"/>
    <w:pPr>
      <w:widowControl/>
      <w:spacing w:before="100" w:beforeAutospacing="1" w:after="100" w:afterAutospacing="1"/>
    </w:pPr>
    <w:rPr>
      <w:rFonts w:ascii="Times New Roman" w:hAnsi="Times New Roman"/>
      <w:snapToGrid/>
      <w:szCs w:val="24"/>
      <w:lang w:val="nl-BE" w:eastAsia="nl-BE"/>
    </w:rPr>
  </w:style>
  <w:style w:type="paragraph" w:styleId="Geenafstand">
    <w:name w:val="No Spacing"/>
    <w:link w:val="GeenafstandChar"/>
    <w:uiPriority w:val="1"/>
    <w:qFormat/>
    <w:rsid w:val="006E1A2C"/>
    <w:pPr>
      <w:widowControl w:val="0"/>
      <w:spacing w:after="0" w:line="240" w:lineRule="auto"/>
    </w:pPr>
    <w:rPr>
      <w:rFonts w:ascii="Courier New" w:eastAsia="Times New Roman" w:hAnsi="Courier New" w:cs="Times New Roman"/>
      <w:snapToGrid w:val="0"/>
      <w:sz w:val="24"/>
      <w:szCs w:val="20"/>
      <w:lang w:val="nl-NL" w:eastAsia="nl-NL"/>
    </w:rPr>
  </w:style>
  <w:style w:type="paragraph" w:styleId="Kopvaninhoudsopgave">
    <w:name w:val="TOC Heading"/>
    <w:basedOn w:val="Kop1"/>
    <w:next w:val="Standaard"/>
    <w:uiPriority w:val="39"/>
    <w:unhideWhenUsed/>
    <w:qFormat/>
    <w:rsid w:val="001A7CED"/>
    <w:pPr>
      <w:keepLines/>
      <w:widowControl/>
      <w:numPr>
        <w:numId w:val="0"/>
      </w:numPr>
      <w:tabs>
        <w:tab w:val="clear" w:pos="-1440"/>
        <w:tab w:val="clear" w:pos="-720"/>
      </w:tabs>
      <w:spacing w:before="240" w:line="259" w:lineRule="auto"/>
      <w:jc w:val="left"/>
      <w:outlineLvl w:val="9"/>
    </w:pPr>
    <w:rPr>
      <w:rFonts w:asciiTheme="majorHAnsi" w:eastAsiaTheme="majorEastAsia" w:hAnsiTheme="majorHAnsi" w:cstheme="majorBidi"/>
      <w:snapToGrid/>
      <w:spacing w:val="0"/>
      <w:szCs w:val="32"/>
      <w:lang w:val="nl-BE" w:eastAsia="nl-BE"/>
    </w:rPr>
  </w:style>
  <w:style w:type="paragraph" w:styleId="Inhopg20">
    <w:name w:val="toc 2"/>
    <w:basedOn w:val="Standaard"/>
    <w:next w:val="Standaard"/>
    <w:autoRedefine/>
    <w:uiPriority w:val="39"/>
    <w:unhideWhenUsed/>
    <w:rsid w:val="00892B1A"/>
    <w:pPr>
      <w:tabs>
        <w:tab w:val="left" w:pos="480"/>
        <w:tab w:val="right" w:leader="dot" w:pos="9062"/>
      </w:tabs>
      <w:spacing w:before="240"/>
      <w:ind w:left="170"/>
    </w:pPr>
    <w:rPr>
      <w:rFonts w:asciiTheme="minorHAnsi" w:hAnsiTheme="minorHAnsi" w:cs="Arial"/>
      <w:b/>
      <w:bCs/>
      <w:noProof/>
      <w:color w:val="2E74B5" w:themeColor="accent1" w:themeShade="BF"/>
      <w:sz w:val="20"/>
    </w:rPr>
  </w:style>
  <w:style w:type="paragraph" w:styleId="Inhopg30">
    <w:name w:val="toc 3"/>
    <w:basedOn w:val="Standaard"/>
    <w:next w:val="Standaard"/>
    <w:autoRedefine/>
    <w:uiPriority w:val="39"/>
    <w:unhideWhenUsed/>
    <w:rsid w:val="00A03876"/>
    <w:pPr>
      <w:tabs>
        <w:tab w:val="left" w:pos="960"/>
        <w:tab w:val="right" w:leader="dot" w:pos="9062"/>
      </w:tabs>
      <w:ind w:left="340"/>
    </w:pPr>
    <w:rPr>
      <w:rFonts w:asciiTheme="minorHAnsi" w:hAnsiTheme="minorHAnsi"/>
      <w:sz w:val="20"/>
    </w:rPr>
  </w:style>
  <w:style w:type="paragraph" w:styleId="Inhopg10">
    <w:name w:val="toc 1"/>
    <w:basedOn w:val="Standaard"/>
    <w:next w:val="Standaard"/>
    <w:autoRedefine/>
    <w:uiPriority w:val="39"/>
    <w:unhideWhenUsed/>
    <w:rsid w:val="00D83C26"/>
    <w:pPr>
      <w:tabs>
        <w:tab w:val="left" w:pos="340"/>
        <w:tab w:val="right" w:leader="dot" w:pos="9062"/>
      </w:tabs>
      <w:spacing w:before="360"/>
    </w:pPr>
    <w:rPr>
      <w:rFonts w:asciiTheme="majorHAnsi" w:hAnsiTheme="majorHAnsi"/>
      <w:b/>
      <w:bCs/>
      <w:caps/>
      <w:noProof/>
      <w:color w:val="2E74B5" w:themeColor="accent1" w:themeShade="BF"/>
      <w:szCs w:val="24"/>
    </w:rPr>
  </w:style>
  <w:style w:type="paragraph" w:styleId="Inhopg40">
    <w:name w:val="toc 4"/>
    <w:basedOn w:val="Standaard"/>
    <w:next w:val="Standaard"/>
    <w:autoRedefine/>
    <w:uiPriority w:val="39"/>
    <w:unhideWhenUsed/>
    <w:rsid w:val="001A7CED"/>
    <w:pPr>
      <w:ind w:left="480"/>
    </w:pPr>
    <w:rPr>
      <w:rFonts w:asciiTheme="minorHAnsi" w:hAnsiTheme="minorHAnsi"/>
      <w:sz w:val="20"/>
    </w:rPr>
  </w:style>
  <w:style w:type="paragraph" w:styleId="Inhopg50">
    <w:name w:val="toc 5"/>
    <w:basedOn w:val="Standaard"/>
    <w:next w:val="Standaard"/>
    <w:autoRedefine/>
    <w:uiPriority w:val="39"/>
    <w:unhideWhenUsed/>
    <w:rsid w:val="001A7CED"/>
    <w:pPr>
      <w:ind w:left="720"/>
    </w:pPr>
    <w:rPr>
      <w:rFonts w:asciiTheme="minorHAnsi" w:hAnsiTheme="minorHAnsi"/>
      <w:sz w:val="20"/>
    </w:rPr>
  </w:style>
  <w:style w:type="paragraph" w:styleId="Inhopg60">
    <w:name w:val="toc 6"/>
    <w:basedOn w:val="Standaard"/>
    <w:next w:val="Standaard"/>
    <w:autoRedefine/>
    <w:uiPriority w:val="39"/>
    <w:unhideWhenUsed/>
    <w:rsid w:val="001A7CED"/>
    <w:pPr>
      <w:ind w:left="960"/>
    </w:pPr>
    <w:rPr>
      <w:rFonts w:asciiTheme="minorHAnsi" w:hAnsiTheme="minorHAnsi"/>
      <w:sz w:val="20"/>
    </w:rPr>
  </w:style>
  <w:style w:type="paragraph" w:styleId="Inhopg70">
    <w:name w:val="toc 7"/>
    <w:basedOn w:val="Standaard"/>
    <w:next w:val="Standaard"/>
    <w:autoRedefine/>
    <w:uiPriority w:val="39"/>
    <w:unhideWhenUsed/>
    <w:rsid w:val="001A7CED"/>
    <w:pPr>
      <w:ind w:left="1200"/>
    </w:pPr>
    <w:rPr>
      <w:rFonts w:asciiTheme="minorHAnsi" w:hAnsiTheme="minorHAnsi"/>
      <w:sz w:val="20"/>
    </w:rPr>
  </w:style>
  <w:style w:type="paragraph" w:styleId="Inhopg80">
    <w:name w:val="toc 8"/>
    <w:basedOn w:val="Standaard"/>
    <w:next w:val="Standaard"/>
    <w:autoRedefine/>
    <w:uiPriority w:val="39"/>
    <w:unhideWhenUsed/>
    <w:rsid w:val="001A7CED"/>
    <w:pPr>
      <w:ind w:left="1440"/>
    </w:pPr>
    <w:rPr>
      <w:rFonts w:asciiTheme="minorHAnsi" w:hAnsiTheme="minorHAnsi"/>
      <w:sz w:val="20"/>
    </w:rPr>
  </w:style>
  <w:style w:type="paragraph" w:styleId="Inhopg90">
    <w:name w:val="toc 9"/>
    <w:basedOn w:val="Standaard"/>
    <w:next w:val="Standaard"/>
    <w:autoRedefine/>
    <w:uiPriority w:val="39"/>
    <w:unhideWhenUsed/>
    <w:rsid w:val="001A7CED"/>
    <w:pPr>
      <w:ind w:left="1680"/>
    </w:pPr>
    <w:rPr>
      <w:rFonts w:asciiTheme="minorHAnsi" w:hAnsiTheme="minorHAnsi"/>
      <w:sz w:val="20"/>
    </w:rPr>
  </w:style>
  <w:style w:type="paragraph" w:styleId="Ondertitel">
    <w:name w:val="Subtitle"/>
    <w:basedOn w:val="Standaard"/>
    <w:next w:val="Standaard"/>
    <w:link w:val="OndertitelChar"/>
    <w:uiPriority w:val="11"/>
    <w:qFormat/>
    <w:rsid w:val="000964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455"/>
    <w:rPr>
      <w:rFonts w:eastAsiaTheme="minorEastAsia"/>
      <w:snapToGrid w:val="0"/>
      <w:color w:val="5A5A5A" w:themeColor="text1" w:themeTint="A5"/>
      <w:spacing w:val="15"/>
      <w:lang w:val="nl-NL" w:eastAsia="nl-NL"/>
    </w:rPr>
  </w:style>
  <w:style w:type="character" w:styleId="Subtielebenadrukking">
    <w:name w:val="Subtle Emphasis"/>
    <w:basedOn w:val="Standaardalinea-lettertype"/>
    <w:uiPriority w:val="19"/>
    <w:qFormat/>
    <w:rsid w:val="00096455"/>
    <w:rPr>
      <w:i/>
      <w:iCs/>
      <w:color w:val="404040" w:themeColor="text1" w:themeTint="BF"/>
    </w:rPr>
  </w:style>
  <w:style w:type="character" w:customStyle="1" w:styleId="GeenafstandChar">
    <w:name w:val="Geen afstand Char"/>
    <w:basedOn w:val="Standaardalinea-lettertype"/>
    <w:link w:val="Geenafstand"/>
    <w:uiPriority w:val="1"/>
    <w:rsid w:val="00444D0C"/>
    <w:rPr>
      <w:rFonts w:ascii="Courier New" w:eastAsia="Times New Roman" w:hAnsi="Courier New"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9563">
      <w:bodyDiv w:val="1"/>
      <w:marLeft w:val="0"/>
      <w:marRight w:val="0"/>
      <w:marTop w:val="0"/>
      <w:marBottom w:val="0"/>
      <w:divBdr>
        <w:top w:val="none" w:sz="0" w:space="0" w:color="auto"/>
        <w:left w:val="none" w:sz="0" w:space="0" w:color="auto"/>
        <w:bottom w:val="none" w:sz="0" w:space="0" w:color="auto"/>
        <w:right w:val="none" w:sz="0" w:space="0" w:color="auto"/>
      </w:divBdr>
    </w:div>
    <w:div w:id="800464170">
      <w:bodyDiv w:val="1"/>
      <w:marLeft w:val="0"/>
      <w:marRight w:val="0"/>
      <w:marTop w:val="0"/>
      <w:marBottom w:val="0"/>
      <w:divBdr>
        <w:top w:val="none" w:sz="0" w:space="0" w:color="auto"/>
        <w:left w:val="none" w:sz="0" w:space="0" w:color="auto"/>
        <w:bottom w:val="none" w:sz="0" w:space="0" w:color="auto"/>
        <w:right w:val="none" w:sz="0" w:space="0" w:color="auto"/>
      </w:divBdr>
      <w:divsChild>
        <w:div w:id="362244770">
          <w:marLeft w:val="0"/>
          <w:marRight w:val="0"/>
          <w:marTop w:val="0"/>
          <w:marBottom w:val="0"/>
          <w:divBdr>
            <w:top w:val="none" w:sz="0" w:space="0" w:color="auto"/>
            <w:left w:val="none" w:sz="0" w:space="0" w:color="auto"/>
            <w:bottom w:val="none" w:sz="0" w:space="0" w:color="auto"/>
            <w:right w:val="none" w:sz="0" w:space="0" w:color="auto"/>
          </w:divBdr>
        </w:div>
        <w:div w:id="1725595078">
          <w:marLeft w:val="0"/>
          <w:marRight w:val="0"/>
          <w:marTop w:val="0"/>
          <w:marBottom w:val="0"/>
          <w:divBdr>
            <w:top w:val="none" w:sz="0" w:space="0" w:color="auto"/>
            <w:left w:val="none" w:sz="0" w:space="0" w:color="auto"/>
            <w:bottom w:val="none" w:sz="0" w:space="0" w:color="auto"/>
            <w:right w:val="none" w:sz="0" w:space="0" w:color="auto"/>
          </w:divBdr>
        </w:div>
      </w:divsChild>
    </w:div>
    <w:div w:id="875893014">
      <w:bodyDiv w:val="1"/>
      <w:marLeft w:val="0"/>
      <w:marRight w:val="0"/>
      <w:marTop w:val="0"/>
      <w:marBottom w:val="0"/>
      <w:divBdr>
        <w:top w:val="none" w:sz="0" w:space="0" w:color="auto"/>
        <w:left w:val="none" w:sz="0" w:space="0" w:color="auto"/>
        <w:bottom w:val="none" w:sz="0" w:space="0" w:color="auto"/>
        <w:right w:val="none" w:sz="0" w:space="0" w:color="auto"/>
      </w:divBdr>
    </w:div>
    <w:div w:id="987638062">
      <w:bodyDiv w:val="1"/>
      <w:marLeft w:val="0"/>
      <w:marRight w:val="0"/>
      <w:marTop w:val="0"/>
      <w:marBottom w:val="0"/>
      <w:divBdr>
        <w:top w:val="none" w:sz="0" w:space="0" w:color="auto"/>
        <w:left w:val="none" w:sz="0" w:space="0" w:color="auto"/>
        <w:bottom w:val="none" w:sz="0" w:space="0" w:color="auto"/>
        <w:right w:val="none" w:sz="0" w:space="0" w:color="auto"/>
      </w:divBdr>
      <w:divsChild>
        <w:div w:id="1536850688">
          <w:marLeft w:val="0"/>
          <w:marRight w:val="0"/>
          <w:marTop w:val="0"/>
          <w:marBottom w:val="0"/>
          <w:divBdr>
            <w:top w:val="none" w:sz="0" w:space="0" w:color="auto"/>
            <w:left w:val="none" w:sz="0" w:space="0" w:color="auto"/>
            <w:bottom w:val="none" w:sz="0" w:space="0" w:color="auto"/>
            <w:right w:val="none" w:sz="0" w:space="0" w:color="auto"/>
          </w:divBdr>
        </w:div>
        <w:div w:id="1331634871">
          <w:marLeft w:val="0"/>
          <w:marRight w:val="0"/>
          <w:marTop w:val="0"/>
          <w:marBottom w:val="0"/>
          <w:divBdr>
            <w:top w:val="none" w:sz="0" w:space="0" w:color="auto"/>
            <w:left w:val="none" w:sz="0" w:space="0" w:color="auto"/>
            <w:bottom w:val="none" w:sz="0" w:space="0" w:color="auto"/>
            <w:right w:val="none" w:sz="0" w:space="0" w:color="auto"/>
          </w:divBdr>
        </w:div>
        <w:div w:id="1617523702">
          <w:marLeft w:val="0"/>
          <w:marRight w:val="0"/>
          <w:marTop w:val="0"/>
          <w:marBottom w:val="0"/>
          <w:divBdr>
            <w:top w:val="none" w:sz="0" w:space="0" w:color="auto"/>
            <w:left w:val="none" w:sz="0" w:space="0" w:color="auto"/>
            <w:bottom w:val="none" w:sz="0" w:space="0" w:color="auto"/>
            <w:right w:val="none" w:sz="0" w:space="0" w:color="auto"/>
          </w:divBdr>
        </w:div>
        <w:div w:id="1459452753">
          <w:marLeft w:val="0"/>
          <w:marRight w:val="0"/>
          <w:marTop w:val="0"/>
          <w:marBottom w:val="0"/>
          <w:divBdr>
            <w:top w:val="none" w:sz="0" w:space="0" w:color="auto"/>
            <w:left w:val="none" w:sz="0" w:space="0" w:color="auto"/>
            <w:bottom w:val="none" w:sz="0" w:space="0" w:color="auto"/>
            <w:right w:val="none" w:sz="0" w:space="0" w:color="auto"/>
          </w:divBdr>
        </w:div>
        <w:div w:id="41371249">
          <w:marLeft w:val="0"/>
          <w:marRight w:val="0"/>
          <w:marTop w:val="0"/>
          <w:marBottom w:val="0"/>
          <w:divBdr>
            <w:top w:val="none" w:sz="0" w:space="0" w:color="auto"/>
            <w:left w:val="none" w:sz="0" w:space="0" w:color="auto"/>
            <w:bottom w:val="none" w:sz="0" w:space="0" w:color="auto"/>
            <w:right w:val="none" w:sz="0" w:space="0" w:color="auto"/>
          </w:divBdr>
        </w:div>
        <w:div w:id="2142796271">
          <w:marLeft w:val="0"/>
          <w:marRight w:val="0"/>
          <w:marTop w:val="0"/>
          <w:marBottom w:val="0"/>
          <w:divBdr>
            <w:top w:val="none" w:sz="0" w:space="0" w:color="auto"/>
            <w:left w:val="none" w:sz="0" w:space="0" w:color="auto"/>
            <w:bottom w:val="none" w:sz="0" w:space="0" w:color="auto"/>
            <w:right w:val="none" w:sz="0" w:space="0" w:color="auto"/>
          </w:divBdr>
        </w:div>
        <w:div w:id="1812138645">
          <w:marLeft w:val="0"/>
          <w:marRight w:val="0"/>
          <w:marTop w:val="0"/>
          <w:marBottom w:val="0"/>
          <w:divBdr>
            <w:top w:val="none" w:sz="0" w:space="0" w:color="auto"/>
            <w:left w:val="none" w:sz="0" w:space="0" w:color="auto"/>
            <w:bottom w:val="none" w:sz="0" w:space="0" w:color="auto"/>
            <w:right w:val="none" w:sz="0" w:space="0" w:color="auto"/>
          </w:divBdr>
        </w:div>
        <w:div w:id="224683277">
          <w:marLeft w:val="0"/>
          <w:marRight w:val="0"/>
          <w:marTop w:val="0"/>
          <w:marBottom w:val="0"/>
          <w:divBdr>
            <w:top w:val="none" w:sz="0" w:space="0" w:color="auto"/>
            <w:left w:val="none" w:sz="0" w:space="0" w:color="auto"/>
            <w:bottom w:val="none" w:sz="0" w:space="0" w:color="auto"/>
            <w:right w:val="none" w:sz="0" w:space="0" w:color="auto"/>
          </w:divBdr>
        </w:div>
      </w:divsChild>
    </w:div>
    <w:div w:id="13171063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645">
          <w:marLeft w:val="0"/>
          <w:marRight w:val="0"/>
          <w:marTop w:val="0"/>
          <w:marBottom w:val="0"/>
          <w:divBdr>
            <w:top w:val="none" w:sz="0" w:space="0" w:color="auto"/>
            <w:left w:val="none" w:sz="0" w:space="0" w:color="auto"/>
            <w:bottom w:val="none" w:sz="0" w:space="0" w:color="auto"/>
            <w:right w:val="none" w:sz="0" w:space="0" w:color="auto"/>
          </w:divBdr>
        </w:div>
      </w:divsChild>
    </w:div>
    <w:div w:id="1484391712">
      <w:bodyDiv w:val="1"/>
      <w:marLeft w:val="0"/>
      <w:marRight w:val="0"/>
      <w:marTop w:val="0"/>
      <w:marBottom w:val="0"/>
      <w:divBdr>
        <w:top w:val="none" w:sz="0" w:space="0" w:color="auto"/>
        <w:left w:val="none" w:sz="0" w:space="0" w:color="auto"/>
        <w:bottom w:val="none" w:sz="0" w:space="0" w:color="auto"/>
        <w:right w:val="none" w:sz="0" w:space="0" w:color="auto"/>
      </w:divBdr>
    </w:div>
    <w:div w:id="1495952016">
      <w:bodyDiv w:val="1"/>
      <w:marLeft w:val="0"/>
      <w:marRight w:val="0"/>
      <w:marTop w:val="0"/>
      <w:marBottom w:val="0"/>
      <w:divBdr>
        <w:top w:val="none" w:sz="0" w:space="0" w:color="auto"/>
        <w:left w:val="none" w:sz="0" w:space="0" w:color="auto"/>
        <w:bottom w:val="none" w:sz="0" w:space="0" w:color="auto"/>
        <w:right w:val="none" w:sz="0" w:space="0" w:color="auto"/>
      </w:divBdr>
    </w:div>
    <w:div w:id="1953708382">
      <w:bodyDiv w:val="1"/>
      <w:marLeft w:val="0"/>
      <w:marRight w:val="0"/>
      <w:marTop w:val="0"/>
      <w:marBottom w:val="0"/>
      <w:divBdr>
        <w:top w:val="none" w:sz="0" w:space="0" w:color="auto"/>
        <w:left w:val="none" w:sz="0" w:space="0" w:color="auto"/>
        <w:bottom w:val="none" w:sz="0" w:space="0" w:color="auto"/>
        <w:right w:val="none" w:sz="0" w:space="0" w:color="auto"/>
      </w:divBdr>
    </w:div>
    <w:div w:id="21351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C120-3ED3-4334-803F-CB9966C2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2100</Words>
  <Characters>11554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Hannes</dc:creator>
  <cp:keywords/>
  <dc:description/>
  <cp:lastModifiedBy>Kim Hannes</cp:lastModifiedBy>
  <cp:revision>5</cp:revision>
  <cp:lastPrinted>2020-04-07T11:10:00Z</cp:lastPrinted>
  <dcterms:created xsi:type="dcterms:W3CDTF">2020-06-26T07:17:00Z</dcterms:created>
  <dcterms:modified xsi:type="dcterms:W3CDTF">2020-06-26T07:26:00Z</dcterms:modified>
</cp:coreProperties>
</file>